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7FF0" w:rsidRDefault="00E940D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-238125</wp:posOffset>
                </wp:positionV>
                <wp:extent cx="3171825" cy="34956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1825" cy="3495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171A" w:rsidRPr="00B64766" w:rsidRDefault="00C2171A" w:rsidP="00C2171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lang w:val="es-US"/>
                              </w:rPr>
                            </w:pPr>
                            <w:r w:rsidRPr="00B64766">
                              <w:rPr>
                                <w:rFonts w:ascii="Arial Narrow" w:hAnsi="Arial Narrow"/>
                                <w:b/>
                                <w:sz w:val="28"/>
                                <w:lang w:val="es-US"/>
                              </w:rPr>
                              <w:t>Discovery High School</w:t>
                            </w:r>
                          </w:p>
                          <w:p w:rsidR="000722F2" w:rsidRPr="000722F2" w:rsidRDefault="00364BAC" w:rsidP="00612BB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lang w:val="es-US"/>
                              </w:rPr>
                            </w:pPr>
                            <w:r w:rsidRPr="000722F2">
                              <w:rPr>
                                <w:rFonts w:ascii="Arial Narrow" w:hAnsi="Arial Narrow"/>
                                <w:b/>
                                <w:sz w:val="28"/>
                                <w:lang w:val="es-US"/>
                              </w:rPr>
                              <w:t>Póli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lang w:val="es-US"/>
                              </w:rPr>
                              <w:t>z</w:t>
                            </w:r>
                            <w:r w:rsidRPr="000722F2">
                              <w:rPr>
                                <w:rFonts w:ascii="Arial Narrow" w:hAnsi="Arial Narrow"/>
                                <w:b/>
                                <w:sz w:val="28"/>
                                <w:lang w:val="es-US"/>
                              </w:rPr>
                              <w:t>a</w:t>
                            </w:r>
                            <w:r w:rsidR="000722F2" w:rsidRPr="000722F2">
                              <w:rPr>
                                <w:rFonts w:ascii="Arial Narrow" w:hAnsi="Arial Narrow"/>
                                <w:b/>
                                <w:sz w:val="28"/>
                                <w:lang w:val="es-US"/>
                              </w:rPr>
                              <w:t xml:space="preserve"> de Participación de los Padres</w:t>
                            </w:r>
                          </w:p>
                          <w:p w:rsidR="00C2171A" w:rsidRPr="00612BB1" w:rsidRDefault="0067387A" w:rsidP="00612BB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67387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lang w:val="es-US"/>
                              </w:rPr>
                              <w:t>Año</w:t>
                            </w:r>
                            <w:r w:rsidRPr="0067387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escolar </w:t>
                            </w:r>
                            <w:r w:rsidR="00C2171A" w:rsidRPr="00612BB1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2016-2017 </w:t>
                            </w:r>
                          </w:p>
                          <w:p w:rsidR="00C2171A" w:rsidRPr="007A7BD7" w:rsidRDefault="00C2171A" w:rsidP="00C2171A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7A7BD7">
                              <w:rPr>
                                <w:rFonts w:ascii="Arial Narrow" w:hAnsi="Arial Narrow"/>
                                <w:noProof/>
                                <w:sz w:val="28"/>
                              </w:rPr>
                              <w:drawing>
                                <wp:inline distT="0" distB="0" distL="0" distR="0">
                                  <wp:extent cx="781050" cy="762696"/>
                                  <wp:effectExtent l="0" t="0" r="0" b="0"/>
                                  <wp:docPr id="10" name="Picture 10" descr="C:\Users\E20120~1\AppData\Local\Temp\notes1C626B\DHS_SCHOOL_MARK_F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20120~1\AppData\Local\Temp\notes1C626B\DHS_SCHOOL_MARK_F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3487" cy="7846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171A" w:rsidRPr="00A95BA0" w:rsidRDefault="00C2171A" w:rsidP="00C2171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4"/>
                              </w:rPr>
                            </w:pPr>
                          </w:p>
                          <w:p w:rsidR="00612BB1" w:rsidRPr="00612BB1" w:rsidRDefault="00C2171A" w:rsidP="00612BB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612BB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Discovery High School</w:t>
                            </w:r>
                            <w:r w:rsidR="00612BB1" w:rsidRPr="00612BB1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 Titan Up!</w:t>
                            </w:r>
                          </w:p>
                          <w:p w:rsidR="00C2171A" w:rsidRPr="007A7BD7" w:rsidRDefault="00C2171A" w:rsidP="00C2171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4"/>
                              </w:rPr>
                            </w:pPr>
                          </w:p>
                          <w:p w:rsidR="00C2171A" w:rsidRPr="00612BB1" w:rsidRDefault="00C2171A" w:rsidP="00C2171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612BB1">
                              <w:rPr>
                                <w:rFonts w:ascii="Arial Narrow" w:hAnsi="Arial Narrow"/>
                              </w:rPr>
                              <w:t>1335 Old Norcross Rd.</w:t>
                            </w:r>
                          </w:p>
                          <w:p w:rsidR="00C2171A" w:rsidRPr="00612BB1" w:rsidRDefault="00C2171A" w:rsidP="00C2171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612BB1">
                              <w:rPr>
                                <w:rFonts w:ascii="Arial Narrow" w:hAnsi="Arial Narrow"/>
                              </w:rPr>
                              <w:t>Lawrenceville, GA, 30046</w:t>
                            </w:r>
                          </w:p>
                          <w:p w:rsidR="00C2171A" w:rsidRPr="00612BB1" w:rsidRDefault="00C2171A" w:rsidP="00C2171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612BB1">
                              <w:rPr>
                                <w:rFonts w:ascii="Arial Narrow" w:hAnsi="Arial Narrow"/>
                              </w:rPr>
                              <w:t>(678)226-4250</w:t>
                            </w:r>
                          </w:p>
                          <w:p w:rsidR="00C2171A" w:rsidRPr="00612BB1" w:rsidRDefault="00C2171A" w:rsidP="00C2171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612BB1">
                              <w:rPr>
                                <w:rFonts w:ascii="Arial Narrow" w:hAnsi="Arial Narrow"/>
                              </w:rPr>
                              <w:t>http://www.discoveryhighschool.net/</w:t>
                            </w:r>
                          </w:p>
                          <w:p w:rsidR="00C2171A" w:rsidRPr="00612BB1" w:rsidRDefault="00C2171A" w:rsidP="00C2171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612BB1">
                              <w:rPr>
                                <w:rFonts w:ascii="Arial Narrow" w:hAnsi="Arial Narrow"/>
                              </w:rPr>
                              <w:t xml:space="preserve">Revised </w:t>
                            </w:r>
                            <w:r w:rsidR="00577932">
                              <w:rPr>
                                <w:rFonts w:ascii="Arial Narrow" w:hAnsi="Arial Narrow"/>
                              </w:rPr>
                              <w:t>09/20</w:t>
                            </w:r>
                            <w:r w:rsidR="00612BB1" w:rsidRPr="00612BB1">
                              <w:rPr>
                                <w:rFonts w:ascii="Arial Narrow" w:hAnsi="Arial Narrow"/>
                              </w:rPr>
                              <w:t>/2016</w:t>
                            </w:r>
                          </w:p>
                          <w:p w:rsidR="009E6C59" w:rsidRPr="00A83BB9" w:rsidRDefault="009E6C59" w:rsidP="00070E7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18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.25pt;margin-top:-18.75pt;width:249.75pt;height:27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63TaAIAANo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" fillcolor="window" strokeweight=".5pt">
                <v:path arrowok="t"/>
                <v:textbox>
                  <w:txbxContent>
                    <w:p w:rsidR="00C2171A" w:rsidRPr="00B64766" w:rsidRDefault="00C2171A" w:rsidP="00C2171A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lang w:val="es-US"/>
                        </w:rPr>
                      </w:pPr>
                      <w:r w:rsidRPr="00B64766">
                        <w:rPr>
                          <w:rFonts w:ascii="Arial Narrow" w:hAnsi="Arial Narrow"/>
                          <w:b/>
                          <w:sz w:val="28"/>
                          <w:lang w:val="es-US"/>
                        </w:rPr>
                        <w:t>Discovery High School</w:t>
                      </w:r>
                    </w:p>
                    <w:p w:rsidR="000722F2" w:rsidRPr="000722F2" w:rsidRDefault="00364BAC" w:rsidP="00612BB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8"/>
                          <w:lang w:val="es-US"/>
                        </w:rPr>
                      </w:pPr>
                      <w:r w:rsidRPr="000722F2">
                        <w:rPr>
                          <w:rFonts w:ascii="Arial Narrow" w:hAnsi="Arial Narrow"/>
                          <w:b/>
                          <w:sz w:val="28"/>
                          <w:lang w:val="es-US"/>
                        </w:rPr>
                        <w:t>Póli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lang w:val="es-US"/>
                        </w:rPr>
                        <w:t>z</w:t>
                      </w:r>
                      <w:r w:rsidRPr="000722F2">
                        <w:rPr>
                          <w:rFonts w:ascii="Arial Narrow" w:hAnsi="Arial Narrow"/>
                          <w:b/>
                          <w:sz w:val="28"/>
                          <w:lang w:val="es-US"/>
                        </w:rPr>
                        <w:t>a</w:t>
                      </w:r>
                      <w:r w:rsidR="000722F2" w:rsidRPr="000722F2">
                        <w:rPr>
                          <w:rFonts w:ascii="Arial Narrow" w:hAnsi="Arial Narrow"/>
                          <w:b/>
                          <w:sz w:val="28"/>
                          <w:lang w:val="es-US"/>
                        </w:rPr>
                        <w:t xml:space="preserve"> de Participación de los Padres</w:t>
                      </w:r>
                    </w:p>
                    <w:p w:rsidR="00C2171A" w:rsidRPr="00612BB1" w:rsidRDefault="0067387A" w:rsidP="00612BB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67387A">
                        <w:rPr>
                          <w:rFonts w:ascii="Arial Narrow" w:hAnsi="Arial Narrow"/>
                          <w:b/>
                          <w:sz w:val="28"/>
                          <w:szCs w:val="28"/>
                          <w:lang w:val="es-US"/>
                        </w:rPr>
                        <w:t>A</w:t>
                      </w:r>
                      <w:r w:rsidRPr="0067387A">
                        <w:rPr>
                          <w:rFonts w:ascii="Arial Narrow" w:hAnsi="Arial Narrow"/>
                          <w:b/>
                          <w:sz w:val="28"/>
                          <w:szCs w:val="28"/>
                          <w:lang w:val="es-US"/>
                        </w:rPr>
                        <w:t>ño</w:t>
                      </w:r>
                      <w:r w:rsidRPr="0067387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 xml:space="preserve">escolar </w:t>
                      </w:r>
                      <w:r w:rsidR="00C2171A" w:rsidRPr="00612BB1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2016-2017 </w:t>
                      </w:r>
                    </w:p>
                    <w:p w:rsidR="00C2171A" w:rsidRPr="007A7BD7" w:rsidRDefault="00C2171A" w:rsidP="00C2171A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 w:rsidRPr="007A7BD7">
                        <w:rPr>
                          <w:rFonts w:ascii="Arial Narrow" w:hAnsi="Arial Narrow"/>
                          <w:noProof/>
                          <w:sz w:val="28"/>
                        </w:rPr>
                        <w:drawing>
                          <wp:inline distT="0" distB="0" distL="0" distR="0">
                            <wp:extent cx="781050" cy="762696"/>
                            <wp:effectExtent l="0" t="0" r="0" b="0"/>
                            <wp:docPr id="10" name="Picture 10" descr="C:\Users\E20120~1\AppData\Local\Temp\notes1C626B\DHS_SCHOOL_MARK_F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20120~1\AppData\Local\Temp\notes1C626B\DHS_SCHOOL_MARK_F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3487" cy="7846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171A" w:rsidRPr="00A95BA0" w:rsidRDefault="00C2171A" w:rsidP="00C2171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8"/>
                          <w:szCs w:val="14"/>
                        </w:rPr>
                      </w:pPr>
                    </w:p>
                    <w:p w:rsidR="00612BB1" w:rsidRPr="00612BB1" w:rsidRDefault="00C2171A" w:rsidP="00612BB1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612BB1">
                        <w:rPr>
                          <w:rFonts w:ascii="Arial Narrow" w:hAnsi="Arial Narrow"/>
                          <w:sz w:val="20"/>
                          <w:szCs w:val="20"/>
                        </w:rPr>
                        <w:t>Discovery High School</w:t>
                      </w:r>
                      <w:r w:rsidR="00612BB1" w:rsidRPr="00612BB1">
                        <w:rPr>
                          <w:rFonts w:ascii="Arial Narrow" w:hAnsi="Arial Narrow"/>
                          <w:b/>
                          <w:sz w:val="32"/>
                        </w:rPr>
                        <w:t xml:space="preserve"> Titan Up!</w:t>
                      </w:r>
                    </w:p>
                    <w:p w:rsidR="00C2171A" w:rsidRPr="007A7BD7" w:rsidRDefault="00C2171A" w:rsidP="00C2171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8"/>
                          <w:szCs w:val="14"/>
                        </w:rPr>
                      </w:pPr>
                    </w:p>
                    <w:p w:rsidR="00C2171A" w:rsidRPr="00612BB1" w:rsidRDefault="00C2171A" w:rsidP="00C2171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 w:rsidRPr="00612BB1">
                        <w:rPr>
                          <w:rFonts w:ascii="Arial Narrow" w:hAnsi="Arial Narrow"/>
                        </w:rPr>
                        <w:t>1335 Old Norcross Rd.</w:t>
                      </w:r>
                    </w:p>
                    <w:p w:rsidR="00C2171A" w:rsidRPr="00612BB1" w:rsidRDefault="00C2171A" w:rsidP="00C2171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 w:rsidRPr="00612BB1">
                        <w:rPr>
                          <w:rFonts w:ascii="Arial Narrow" w:hAnsi="Arial Narrow"/>
                        </w:rPr>
                        <w:t>Lawrenceville, GA, 30046</w:t>
                      </w:r>
                    </w:p>
                    <w:p w:rsidR="00C2171A" w:rsidRPr="00612BB1" w:rsidRDefault="00C2171A" w:rsidP="00C2171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 w:rsidRPr="00612BB1">
                        <w:rPr>
                          <w:rFonts w:ascii="Arial Narrow" w:hAnsi="Arial Narrow"/>
                        </w:rPr>
                        <w:t>(678)226-4250</w:t>
                      </w:r>
                    </w:p>
                    <w:p w:rsidR="00C2171A" w:rsidRPr="00612BB1" w:rsidRDefault="00C2171A" w:rsidP="00C2171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 w:rsidRPr="00612BB1">
                        <w:rPr>
                          <w:rFonts w:ascii="Arial Narrow" w:hAnsi="Arial Narrow"/>
                        </w:rPr>
                        <w:t>http://www.discoveryhighschool.net/</w:t>
                      </w:r>
                    </w:p>
                    <w:p w:rsidR="00C2171A" w:rsidRPr="00612BB1" w:rsidRDefault="00C2171A" w:rsidP="00C2171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 w:rsidRPr="00612BB1">
                        <w:rPr>
                          <w:rFonts w:ascii="Arial Narrow" w:hAnsi="Arial Narrow"/>
                        </w:rPr>
                        <w:t xml:space="preserve">Revised </w:t>
                      </w:r>
                      <w:r w:rsidR="00577932">
                        <w:rPr>
                          <w:rFonts w:ascii="Arial Narrow" w:hAnsi="Arial Narrow"/>
                        </w:rPr>
                        <w:t>09/20</w:t>
                      </w:r>
                      <w:r w:rsidR="00612BB1" w:rsidRPr="00612BB1">
                        <w:rPr>
                          <w:rFonts w:ascii="Arial Narrow" w:hAnsi="Arial Narrow"/>
                        </w:rPr>
                        <w:t>/2016</w:t>
                      </w:r>
                    </w:p>
                    <w:p w:rsidR="009E6C59" w:rsidRPr="00A83BB9" w:rsidRDefault="009E6C59" w:rsidP="00070E7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FF0000"/>
                          <w:sz w:val="18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-228600</wp:posOffset>
                </wp:positionV>
                <wp:extent cx="6257925" cy="72294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722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F52" w:rsidRDefault="000A7F52" w:rsidP="00EE2E2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EE2E24" w:rsidRPr="006E0A5D" w:rsidRDefault="006E0A5D" w:rsidP="00EE2E2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lang w:val="es-US"/>
                              </w:rPr>
                            </w:pPr>
                            <w:r w:rsidRPr="006E0A5D">
                              <w:rPr>
                                <w:rFonts w:ascii="Arial Narrow" w:hAnsi="Arial Narrow"/>
                                <w:b/>
                                <w:sz w:val="28"/>
                                <w:lang w:val="es-US"/>
                              </w:rPr>
                              <w:t xml:space="preserve">Plan Escolar para el </w:t>
                            </w:r>
                            <w:r w:rsidR="00F64194" w:rsidRPr="00F64194">
                              <w:rPr>
                                <w:rFonts w:ascii="Arial Narrow" w:hAnsi="Arial Narrow"/>
                                <w:b/>
                                <w:sz w:val="28"/>
                                <w:lang w:val="es-ES"/>
                              </w:rPr>
                              <w:t>Aprovechamiento Estudiantil</w:t>
                            </w:r>
                          </w:p>
                          <w:p w:rsidR="00DD63A6" w:rsidRDefault="008729EB" w:rsidP="00B6476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B64766">
                              <w:rPr>
                                <w:rFonts w:ascii="Arial Narrow" w:hAnsi="Arial Narrow"/>
                                <w:b/>
                                <w:color w:val="00B050"/>
                                <w:sz w:val="24"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r w:rsidR="00B64766" w:rsidRPr="00B6476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US"/>
                              </w:rPr>
                              <w:t xml:space="preserve">Qué es? </w:t>
                            </w:r>
                            <w:r w:rsidR="00B64766" w:rsidRPr="00B64766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Con el fin de crear una asociación de igualdad entre la escuela y los padres para mejorar el logro académico de los estudiantes, la escuela y los padres crearán conjuntamente una </w:t>
                            </w:r>
                            <w:r w:rsidR="00492400" w:rsidRPr="00B64766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>póli</w:t>
                            </w:r>
                            <w:r w:rsidR="00492400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>za</w:t>
                            </w:r>
                            <w:r w:rsidR="00B64766" w:rsidRPr="00B64766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 de participación de los padres. La </w:t>
                            </w:r>
                            <w:r w:rsidR="00492400" w:rsidRPr="00B64766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>póli</w:t>
                            </w:r>
                            <w:r w:rsidR="00492400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>za</w:t>
                            </w:r>
                            <w:r w:rsidR="00492400" w:rsidRPr="00B64766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r w:rsidR="00B64766" w:rsidRPr="00B64766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>establece las expectativas de la escuela para la participación de los padres y describe cómo la escuela implementará diversas actividades para apoyar la participación de las familias y promover el aprendizaje del estudiante.</w:t>
                            </w:r>
                          </w:p>
                          <w:p w:rsidR="002038E5" w:rsidRPr="00B64766" w:rsidRDefault="002038E5" w:rsidP="00B6476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</w:pPr>
                          </w:p>
                          <w:p w:rsidR="002038E5" w:rsidRPr="002038E5" w:rsidRDefault="00F2719F" w:rsidP="002038E5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B64766">
                              <w:rPr>
                                <w:rFonts w:ascii="Arial Narrow" w:hAnsi="Arial Narrow"/>
                                <w:color w:val="00B050"/>
                                <w:sz w:val="24"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r w:rsidR="00F9476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US"/>
                              </w:rPr>
                              <w:t>¿Cómo se</w:t>
                            </w:r>
                            <w:r w:rsidR="002038E5" w:rsidRPr="002038E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US"/>
                              </w:rPr>
                              <w:t xml:space="preserve"> desarrolla y revisa?</w:t>
                            </w:r>
                          </w:p>
                          <w:p w:rsidR="002038E5" w:rsidRPr="002038E5" w:rsidRDefault="00492400" w:rsidP="002038E5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>Discovery High School</w:t>
                            </w:r>
                            <w:r w:rsidR="002038E5" w:rsidRPr="002038E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 invita a t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>odos los padres a asistir a la Reunión de P</w:t>
                            </w:r>
                            <w:r w:rsidR="002038E5" w:rsidRPr="002038E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>lanificación del Título I para rev</w:t>
                            </w:r>
                            <w:r w:rsidR="00900231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isar y proporcionar información </w:t>
                            </w:r>
                            <w:r w:rsidR="002038E5" w:rsidRPr="002038E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>sobre el Plan de</w:t>
                            </w:r>
                            <w:r w:rsidR="00F9476D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>l</w:t>
                            </w:r>
                            <w:r w:rsidR="002038E5" w:rsidRPr="002038E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 Título I, que incluye la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>P</w:t>
                            </w:r>
                            <w:r w:rsidRPr="00B64766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>óli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>za</w:t>
                            </w:r>
                            <w:r w:rsidRPr="002038E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r w:rsidR="009F5514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>de Participación de los P</w:t>
                            </w:r>
                            <w:r w:rsidR="002038E5" w:rsidRPr="002038E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adres, </w:t>
                            </w:r>
                            <w:r w:rsidR="009F5514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>Contrato de la Escuela y los Padres, Calendario de Eventos y el P</w:t>
                            </w:r>
                            <w:r w:rsidR="002038E5" w:rsidRPr="002038E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resupuesto del Título I. Durante esta reunión, los padres se les </w:t>
                            </w:r>
                            <w:r w:rsidR="007F1F29" w:rsidRPr="002038E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>da</w:t>
                            </w:r>
                            <w:r w:rsidR="007F1F29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>rán</w:t>
                            </w:r>
                            <w:r w:rsidR="002038E5" w:rsidRPr="002038E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 la oportunidad de revisar los datos de la escuela y de los estudiantes, así como los resultados de la encuesta anual de Padres de</w:t>
                            </w:r>
                            <w:r w:rsidR="00F9476D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>l</w:t>
                            </w:r>
                            <w:r w:rsidR="002038E5" w:rsidRPr="002038E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 Título I para el desarrollo co</w:t>
                            </w:r>
                            <w:r w:rsidR="00604733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njunto de estos documentos. </w:t>
                            </w:r>
                            <w:r w:rsidR="00F9476D" w:rsidRPr="00604733">
                              <w:rPr>
                                <w:rStyle w:val="alt-edited1"/>
                                <w:rFonts w:ascii="Arial Narrow" w:hAnsi="Arial Narrow" w:cs="Arial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Anteproyectos de los</w:t>
                            </w:r>
                            <w:r w:rsidR="00F9476D">
                              <w:rPr>
                                <w:rStyle w:val="alt-edited1"/>
                                <w:rFonts w:ascii="Arial" w:hAnsi="Arial" w:cs="Arial"/>
                                <w:sz w:val="17"/>
                                <w:szCs w:val="17"/>
                                <w:lang w:val="es-ES"/>
                              </w:rPr>
                              <w:t xml:space="preserve"> </w:t>
                            </w:r>
                            <w:r w:rsidR="002038E5" w:rsidRPr="002038E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documentos están disponibles para su revisión y </w:t>
                            </w:r>
                            <w:r w:rsidR="003A093C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sugerencias de </w:t>
                            </w:r>
                            <w:r w:rsidR="002038E5" w:rsidRPr="002038E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las partes interesadas después de la reunión de planificación del Título I. La </w:t>
                            </w:r>
                            <w:r w:rsidR="003A093C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Póliza </w:t>
                            </w:r>
                            <w:r w:rsidR="002038E5" w:rsidRPr="002038E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>de Participación de Padres se examina y revisa an</w:t>
                            </w:r>
                            <w:r w:rsidR="003A093C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ualmente durante la reunión de Planificación del Título I. </w:t>
                            </w:r>
                            <w:r w:rsidR="003A093C" w:rsidRPr="003A093C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Todos </w:t>
                            </w:r>
                            <w:r w:rsidR="003A093C" w:rsidRPr="003A093C">
                              <w:rPr>
                                <w:rStyle w:val="alt-edited1"/>
                                <w:rFonts w:ascii="Arial Narrow" w:hAnsi="Arial Narrow" w:cs="Arial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 xml:space="preserve">los formularios de comentarios de la </w:t>
                            </w:r>
                            <w:r w:rsidR="002038E5" w:rsidRPr="003A093C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>reunión</w:t>
                            </w:r>
                            <w:r w:rsidR="003A093C" w:rsidRPr="003A093C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 Planificación</w:t>
                            </w:r>
                            <w:r w:rsidR="002038E5" w:rsidRPr="003A093C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r w:rsidR="003A093C" w:rsidRPr="003A093C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del </w:t>
                            </w:r>
                            <w:r w:rsidR="002038E5" w:rsidRPr="003A093C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>Título I son enviadas a la oficina de</w:t>
                            </w:r>
                            <w:r w:rsidR="002F46C4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>l</w:t>
                            </w:r>
                            <w:r w:rsidR="002038E5" w:rsidRPr="003A093C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 Título I para su revisión</w:t>
                            </w:r>
                            <w:r w:rsidR="002038E5" w:rsidRPr="002038E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>.</w:t>
                            </w:r>
                          </w:p>
                          <w:p w:rsidR="002038E5" w:rsidRPr="002038E5" w:rsidRDefault="002F46C4" w:rsidP="002038E5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>Discovery High School</w:t>
                            </w:r>
                            <w:r w:rsidR="002038E5" w:rsidRPr="002038E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 realiza una encuesta anual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>p</w:t>
                            </w:r>
                            <w:r w:rsidR="002038E5" w:rsidRPr="002038E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>ra</w:t>
                            </w:r>
                            <w:r w:rsidR="002038E5" w:rsidRPr="002038E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 pedir a los padres sus sugerencias para mejorar nuestros programas de participación de los padres. Los padres también pueden dar </w:t>
                            </w:r>
                            <w:r w:rsidRPr="002038E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>sugerencias</w:t>
                            </w:r>
                            <w:r w:rsidR="002038E5" w:rsidRPr="002038E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 durante los talleres para padres, conferencias de </w:t>
                            </w:r>
                            <w:r w:rsidR="002038E5" w:rsidRPr="002038E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ES"/>
                              </w:rPr>
                              <w:t>padres</w:t>
                            </w:r>
                            <w:r w:rsidR="002038E5" w:rsidRPr="002038E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 y maestros y otros eventos escolares.</w:t>
                            </w:r>
                          </w:p>
                          <w:p w:rsidR="002038E5" w:rsidRPr="002038E5" w:rsidRDefault="002038E5" w:rsidP="002038E5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2038E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r w:rsidRPr="002038E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US"/>
                              </w:rPr>
                              <w:t>¿Para quién?</w:t>
                            </w:r>
                          </w:p>
                          <w:p w:rsidR="002038E5" w:rsidRPr="002038E5" w:rsidRDefault="002038E5" w:rsidP="002038E5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2038E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Todos los estudiantes que participan en el </w:t>
                            </w:r>
                            <w:r w:rsidR="002F46C4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programa del </w:t>
                            </w:r>
                            <w:r w:rsidRPr="002038E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Título I, Parte A, y </w:t>
                            </w:r>
                            <w:r w:rsidRPr="002038E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US"/>
                              </w:rPr>
                              <w:t>​​</w:t>
                            </w:r>
                            <w:r w:rsidRPr="002038E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>sus familias, se alienta</w:t>
                            </w:r>
                            <w:r w:rsidR="002F46C4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>n</w:t>
                            </w:r>
                            <w:r w:rsidRPr="002038E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 y se les invita</w:t>
                            </w:r>
                            <w:r w:rsidR="002F46C4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>n</w:t>
                            </w:r>
                            <w:r w:rsidRPr="002038E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 a participar plenamente en las oportunidades que se describen en esta </w:t>
                            </w:r>
                            <w:r w:rsidR="002F46C4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>póliza</w:t>
                            </w:r>
                            <w:r w:rsidRPr="002038E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. </w:t>
                            </w:r>
                            <w:r w:rsidR="002F46C4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>Discovery High School</w:t>
                            </w:r>
                            <w:r w:rsidRPr="002038E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 proporcionará la mayor cantidad posible de oportunidades para la participación de los padres con </w:t>
                            </w:r>
                            <w:r w:rsidR="002F46C4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dominio limitado del </w:t>
                            </w:r>
                            <w:r w:rsidR="007F1F29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>inglés</w:t>
                            </w:r>
                            <w:r w:rsidR="002F46C4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, </w:t>
                            </w:r>
                            <w:r w:rsidRPr="002038E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padres </w:t>
                            </w:r>
                            <w:r w:rsidR="002F46C4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>incapacitados</w:t>
                            </w:r>
                            <w:r w:rsidRPr="002038E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 y padres de niños migratorios. Se proporcionará información en un lenguaje familiar.</w:t>
                            </w:r>
                          </w:p>
                          <w:p w:rsidR="002038E5" w:rsidRPr="00905527" w:rsidRDefault="002038E5" w:rsidP="002038E5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2038E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r w:rsidRPr="0090552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US"/>
                              </w:rPr>
                              <w:t>¿Dónde está disponible?</w:t>
                            </w:r>
                          </w:p>
                          <w:p w:rsidR="00EE2E24" w:rsidRPr="002038E5" w:rsidRDefault="002038E5" w:rsidP="002038E5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color w:val="FF0000"/>
                                <w:sz w:val="28"/>
                                <w:szCs w:val="28"/>
                                <w:lang w:val="es-US"/>
                              </w:rPr>
                            </w:pPr>
                            <w:r w:rsidRPr="002038E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>A principios del año, los estudiantes reciben información y documentos sobre nuestro Programa de</w:t>
                            </w:r>
                            <w:r w:rsidR="0026059D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>l</w:t>
                            </w:r>
                            <w:r w:rsidRPr="002038E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 Título I. La documentación incluye un Manual de Padres del Título I (traducido en </w:t>
                            </w:r>
                            <w:r w:rsidR="007F1F29" w:rsidRPr="002038E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>inglés</w:t>
                            </w:r>
                            <w:r w:rsidRPr="002038E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 y en </w:t>
                            </w:r>
                            <w:r w:rsidR="007F1F29" w:rsidRPr="002038E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>español</w:t>
                            </w:r>
                            <w:r w:rsidRPr="002038E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) </w:t>
                            </w:r>
                            <w:r w:rsidRPr="007A120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y una página </w:t>
                            </w:r>
                            <w:r w:rsidR="007A1205" w:rsidRPr="007A1205">
                              <w:rPr>
                                <w:rStyle w:val="shorttext"/>
                                <w:rFonts w:ascii="Arial Narrow" w:hAnsi="Arial Narrow"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que requiere firma</w:t>
                            </w:r>
                            <w:r w:rsidR="007A1205" w:rsidRPr="007A120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 reconociendo el recibir de </w:t>
                            </w:r>
                            <w:r w:rsidRPr="007A120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>todos los documentos (Manual de Padres del Título</w:t>
                            </w:r>
                            <w:r w:rsidRPr="002038E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 I, </w:t>
                            </w:r>
                            <w:r w:rsidR="007A120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>Póliza  de Participación de los P</w:t>
                            </w:r>
                            <w:r w:rsidRPr="002038E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adres, </w:t>
                            </w:r>
                            <w:r w:rsidR="007A120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Contrato de </w:t>
                            </w:r>
                            <w:r w:rsidRPr="002038E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>la escuela y los padres, y el Calendario de Eventos). Los documentos también estarán disponibles en el sitio web de la escuela</w:t>
                            </w:r>
                            <w:r w:rsidR="007A120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 y en el Centro de Padres. N</w:t>
                            </w:r>
                            <w:r w:rsidRPr="002038E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uevos estudiantes recibirán la documentación </w:t>
                            </w:r>
                            <w:r w:rsidR="007A120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del </w:t>
                            </w:r>
                            <w:r w:rsidRPr="002038E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Título I </w:t>
                            </w:r>
                            <w:r w:rsidR="007A120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 xml:space="preserve">al </w:t>
                            </w:r>
                            <w:r w:rsidR="007A1205" w:rsidRPr="007A1205">
                              <w:rPr>
                                <w:rStyle w:val="shorttext"/>
                                <w:rFonts w:ascii="Arial Narrow" w:hAnsi="Arial Narrow"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registrarse</w:t>
                            </w:r>
                            <w:r w:rsidRPr="007A120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7.5pt;margin-top:-18pt;width:492.75pt;height:56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">
                <v:textbox>
                  <w:txbxContent>
                    <w:p w:rsidR="000A7F52" w:rsidRDefault="000A7F52" w:rsidP="00EE2E2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EE2E24" w:rsidRPr="006E0A5D" w:rsidRDefault="006E0A5D" w:rsidP="00EE2E2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lang w:val="es-US"/>
                        </w:rPr>
                      </w:pPr>
                      <w:r w:rsidRPr="006E0A5D">
                        <w:rPr>
                          <w:rFonts w:ascii="Arial Narrow" w:hAnsi="Arial Narrow"/>
                          <w:b/>
                          <w:sz w:val="28"/>
                          <w:lang w:val="es-US"/>
                        </w:rPr>
                        <w:t xml:space="preserve">Plan Escolar para el </w:t>
                      </w:r>
                      <w:r w:rsidR="00F64194" w:rsidRPr="00F64194">
                        <w:rPr>
                          <w:rFonts w:ascii="Arial Narrow" w:hAnsi="Arial Narrow"/>
                          <w:b/>
                          <w:sz w:val="28"/>
                          <w:lang w:val="es-ES"/>
                        </w:rPr>
                        <w:t>Aprovechamiento Estudiantil</w:t>
                      </w:r>
                    </w:p>
                    <w:p w:rsidR="00DD63A6" w:rsidRDefault="008729EB" w:rsidP="00B64766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</w:pPr>
                      <w:r w:rsidRPr="00B64766">
                        <w:rPr>
                          <w:rFonts w:ascii="Arial Narrow" w:hAnsi="Arial Narrow"/>
                          <w:b/>
                          <w:color w:val="00B050"/>
                          <w:sz w:val="24"/>
                          <w:szCs w:val="24"/>
                          <w:lang w:val="es-US"/>
                        </w:rPr>
                        <w:t xml:space="preserve"> </w:t>
                      </w:r>
                      <w:r w:rsidR="00B64766" w:rsidRPr="00B64766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US"/>
                        </w:rPr>
                        <w:t xml:space="preserve">Qué es? </w:t>
                      </w:r>
                      <w:r w:rsidR="00B64766" w:rsidRPr="00B64766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Con el fin de crear una asociación de igualdad entre la escuela y los padres para mejorar el logro académico de los estudiantes, la escuela y los padres crearán conjuntamente una </w:t>
                      </w:r>
                      <w:r w:rsidR="00492400" w:rsidRPr="00B64766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>póli</w:t>
                      </w:r>
                      <w:r w:rsidR="00492400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>za</w:t>
                      </w:r>
                      <w:r w:rsidR="00B64766" w:rsidRPr="00B64766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 de participación de los padres. La </w:t>
                      </w:r>
                      <w:r w:rsidR="00492400" w:rsidRPr="00B64766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>póli</w:t>
                      </w:r>
                      <w:r w:rsidR="00492400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>za</w:t>
                      </w:r>
                      <w:r w:rsidR="00492400" w:rsidRPr="00B64766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 </w:t>
                      </w:r>
                      <w:r w:rsidR="00B64766" w:rsidRPr="00B64766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>establece las expectativas de la escuela para la participación de los padres y describe cómo la escuela implementará diversas actividades para apoyar la participación de las familias y promover el aprendizaje del estudiante.</w:t>
                      </w:r>
                    </w:p>
                    <w:p w:rsidR="002038E5" w:rsidRPr="00B64766" w:rsidRDefault="002038E5" w:rsidP="00B64766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</w:pPr>
                    </w:p>
                    <w:p w:rsidR="002038E5" w:rsidRPr="002038E5" w:rsidRDefault="00F2719F" w:rsidP="002038E5">
                      <w:pPr>
                        <w:spacing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US"/>
                        </w:rPr>
                      </w:pPr>
                      <w:r w:rsidRPr="00B64766">
                        <w:rPr>
                          <w:rFonts w:ascii="Arial Narrow" w:hAnsi="Arial Narrow"/>
                          <w:color w:val="00B050"/>
                          <w:sz w:val="24"/>
                          <w:szCs w:val="24"/>
                          <w:lang w:val="es-US"/>
                        </w:rPr>
                        <w:t xml:space="preserve"> </w:t>
                      </w:r>
                      <w:r w:rsidR="00F9476D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US"/>
                        </w:rPr>
                        <w:t>¿Cómo se</w:t>
                      </w:r>
                      <w:r w:rsidR="002038E5" w:rsidRPr="002038E5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US"/>
                        </w:rPr>
                        <w:t xml:space="preserve"> desarrolla y revisa?</w:t>
                      </w:r>
                    </w:p>
                    <w:p w:rsidR="002038E5" w:rsidRPr="002038E5" w:rsidRDefault="00492400" w:rsidP="002038E5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>Discovery High School</w:t>
                      </w:r>
                      <w:r w:rsidR="002038E5" w:rsidRPr="002038E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 invita a t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>odos los padres a asistir a la Reunión de P</w:t>
                      </w:r>
                      <w:r w:rsidR="002038E5" w:rsidRPr="002038E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>lanificación del Título I para rev</w:t>
                      </w:r>
                      <w:r w:rsidR="00900231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isar y proporcionar información </w:t>
                      </w:r>
                      <w:r w:rsidR="002038E5" w:rsidRPr="002038E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>sobre el Plan de</w:t>
                      </w:r>
                      <w:r w:rsidR="00F9476D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>l</w:t>
                      </w:r>
                      <w:r w:rsidR="002038E5" w:rsidRPr="002038E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 Título I, que incluye la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>P</w:t>
                      </w:r>
                      <w:r w:rsidRPr="00B64766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>óli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>za</w:t>
                      </w:r>
                      <w:r w:rsidRPr="002038E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 </w:t>
                      </w:r>
                      <w:r w:rsidR="009F5514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>de Participación de los P</w:t>
                      </w:r>
                      <w:r w:rsidR="002038E5" w:rsidRPr="002038E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adres, </w:t>
                      </w:r>
                      <w:r w:rsidR="009F5514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>Contrato de la Escuela y los Padres, Calendario de Eventos y el P</w:t>
                      </w:r>
                      <w:r w:rsidR="002038E5" w:rsidRPr="002038E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resupuesto del Título I. Durante esta reunión, los padres se les </w:t>
                      </w:r>
                      <w:r w:rsidR="007F1F29" w:rsidRPr="002038E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>da</w:t>
                      </w:r>
                      <w:r w:rsidR="007F1F29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>rán</w:t>
                      </w:r>
                      <w:r w:rsidR="002038E5" w:rsidRPr="002038E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 la oportunidad de revisar los datos de la escuela y de los estudiantes, así como los resultados de la encuesta anual de Padres de</w:t>
                      </w:r>
                      <w:r w:rsidR="00F9476D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>l</w:t>
                      </w:r>
                      <w:r w:rsidR="002038E5" w:rsidRPr="002038E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 Título I para el desarrollo co</w:t>
                      </w:r>
                      <w:r w:rsidR="00604733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njunto de estos documentos. </w:t>
                      </w:r>
                      <w:r w:rsidR="00F9476D" w:rsidRPr="00604733">
                        <w:rPr>
                          <w:rStyle w:val="alt-edited1"/>
                          <w:rFonts w:ascii="Arial Narrow" w:hAnsi="Arial Narrow" w:cs="Arial"/>
                          <w:color w:val="auto"/>
                          <w:sz w:val="24"/>
                          <w:szCs w:val="24"/>
                          <w:lang w:val="es-ES"/>
                        </w:rPr>
                        <w:t>Anteproyectos de los</w:t>
                      </w:r>
                      <w:r w:rsidR="00F9476D">
                        <w:rPr>
                          <w:rStyle w:val="alt-edited1"/>
                          <w:rFonts w:ascii="Arial" w:hAnsi="Arial" w:cs="Arial"/>
                          <w:sz w:val="17"/>
                          <w:szCs w:val="17"/>
                          <w:lang w:val="es-ES"/>
                        </w:rPr>
                        <w:t xml:space="preserve"> </w:t>
                      </w:r>
                      <w:r w:rsidR="002038E5" w:rsidRPr="002038E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documentos están disponibles para su revisión y </w:t>
                      </w:r>
                      <w:r w:rsidR="003A093C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sugerencias de </w:t>
                      </w:r>
                      <w:r w:rsidR="002038E5" w:rsidRPr="002038E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las partes interesadas después de la reunión de planificación del Título I. La </w:t>
                      </w:r>
                      <w:r w:rsidR="003A093C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Póliza </w:t>
                      </w:r>
                      <w:r w:rsidR="002038E5" w:rsidRPr="002038E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>de Participación de Padres se examina y revisa an</w:t>
                      </w:r>
                      <w:r w:rsidR="003A093C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ualmente durante la reunión de Planificación del Título I. </w:t>
                      </w:r>
                      <w:r w:rsidR="003A093C" w:rsidRPr="003A093C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Todos </w:t>
                      </w:r>
                      <w:r w:rsidR="003A093C" w:rsidRPr="003A093C">
                        <w:rPr>
                          <w:rStyle w:val="alt-edited1"/>
                          <w:rFonts w:ascii="Arial Narrow" w:hAnsi="Arial Narrow" w:cs="Arial"/>
                          <w:color w:val="auto"/>
                          <w:sz w:val="24"/>
                          <w:szCs w:val="24"/>
                          <w:lang w:val="es-ES"/>
                        </w:rPr>
                        <w:t xml:space="preserve">los formularios de comentarios de la </w:t>
                      </w:r>
                      <w:r w:rsidR="002038E5" w:rsidRPr="003A093C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>reunión</w:t>
                      </w:r>
                      <w:r w:rsidR="003A093C" w:rsidRPr="003A093C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 Planificación</w:t>
                      </w:r>
                      <w:r w:rsidR="002038E5" w:rsidRPr="003A093C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 </w:t>
                      </w:r>
                      <w:r w:rsidR="003A093C" w:rsidRPr="003A093C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del </w:t>
                      </w:r>
                      <w:r w:rsidR="002038E5" w:rsidRPr="003A093C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>Título I son enviadas a la oficina de</w:t>
                      </w:r>
                      <w:r w:rsidR="002F46C4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>l</w:t>
                      </w:r>
                      <w:r w:rsidR="002038E5" w:rsidRPr="003A093C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 Título I para su revisión</w:t>
                      </w:r>
                      <w:r w:rsidR="002038E5" w:rsidRPr="002038E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>.</w:t>
                      </w:r>
                    </w:p>
                    <w:p w:rsidR="002038E5" w:rsidRPr="002038E5" w:rsidRDefault="002F46C4" w:rsidP="002038E5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>Discovery High School</w:t>
                      </w:r>
                      <w:r w:rsidR="002038E5" w:rsidRPr="002038E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 realiza una encuesta anual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>p</w:t>
                      </w:r>
                      <w:r w:rsidR="002038E5" w:rsidRPr="002038E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>a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>ra</w:t>
                      </w:r>
                      <w:r w:rsidR="002038E5" w:rsidRPr="002038E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 pedir a los padres sus sugerencias para mejorar nuestros programas de participación de los padres. Los padres también pueden dar </w:t>
                      </w:r>
                      <w:r w:rsidRPr="002038E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>sugerencias</w:t>
                      </w:r>
                      <w:r w:rsidR="002038E5" w:rsidRPr="002038E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 durante los talleres para padres, conferencias de </w:t>
                      </w:r>
                      <w:r w:rsidR="002038E5" w:rsidRPr="002038E5">
                        <w:rPr>
                          <w:rFonts w:ascii="Arial Narrow" w:hAnsi="Arial Narrow"/>
                          <w:sz w:val="24"/>
                          <w:szCs w:val="24"/>
                          <w:lang w:val="es-ES"/>
                        </w:rPr>
                        <w:t>padres</w:t>
                      </w:r>
                      <w:r w:rsidR="002038E5" w:rsidRPr="002038E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 y maestros y otros eventos escolares.</w:t>
                      </w:r>
                    </w:p>
                    <w:p w:rsidR="002038E5" w:rsidRPr="002038E5" w:rsidRDefault="002038E5" w:rsidP="002038E5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US"/>
                        </w:rPr>
                      </w:pPr>
                      <w:r w:rsidRPr="002038E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 </w:t>
                      </w:r>
                      <w:r w:rsidRPr="002038E5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US"/>
                        </w:rPr>
                        <w:t>¿Para quién?</w:t>
                      </w:r>
                    </w:p>
                    <w:p w:rsidR="002038E5" w:rsidRPr="002038E5" w:rsidRDefault="002038E5" w:rsidP="002038E5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</w:pPr>
                      <w:r w:rsidRPr="002038E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Todos los estudiantes que participan en el </w:t>
                      </w:r>
                      <w:r w:rsidR="002F46C4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programa del </w:t>
                      </w:r>
                      <w:r w:rsidRPr="002038E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Título I, Parte A, y </w:t>
                      </w:r>
                      <w:r w:rsidRPr="002038E5">
                        <w:rPr>
                          <w:rFonts w:ascii="Arial" w:hAnsi="Arial" w:cs="Arial"/>
                          <w:sz w:val="24"/>
                          <w:szCs w:val="24"/>
                          <w:lang w:val="es-US"/>
                        </w:rPr>
                        <w:t>​​</w:t>
                      </w:r>
                      <w:r w:rsidRPr="002038E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>sus familias, se alienta</w:t>
                      </w:r>
                      <w:r w:rsidR="002F46C4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>n</w:t>
                      </w:r>
                      <w:r w:rsidRPr="002038E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 y se les invita</w:t>
                      </w:r>
                      <w:r w:rsidR="002F46C4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>n</w:t>
                      </w:r>
                      <w:r w:rsidRPr="002038E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 a participar plenamente en las oportunidades que se describen en esta </w:t>
                      </w:r>
                      <w:r w:rsidR="002F46C4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>póliza</w:t>
                      </w:r>
                      <w:r w:rsidRPr="002038E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. </w:t>
                      </w:r>
                      <w:r w:rsidR="002F46C4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>Discovery High School</w:t>
                      </w:r>
                      <w:r w:rsidRPr="002038E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 proporcionará la mayor cantidad posible de oportunidades para la participación de los padres con </w:t>
                      </w:r>
                      <w:r w:rsidR="002F46C4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dominio limitado del </w:t>
                      </w:r>
                      <w:r w:rsidR="007F1F29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>inglés</w:t>
                      </w:r>
                      <w:r w:rsidR="002F46C4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, </w:t>
                      </w:r>
                      <w:r w:rsidRPr="002038E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padres </w:t>
                      </w:r>
                      <w:r w:rsidR="002F46C4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>incapacitados</w:t>
                      </w:r>
                      <w:r w:rsidRPr="002038E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 y padres de niños migratorios. Se proporcionará información en un lenguaje familiar.</w:t>
                      </w:r>
                    </w:p>
                    <w:p w:rsidR="002038E5" w:rsidRPr="00905527" w:rsidRDefault="002038E5" w:rsidP="002038E5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US"/>
                        </w:rPr>
                      </w:pPr>
                      <w:r w:rsidRPr="002038E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 </w:t>
                      </w:r>
                      <w:r w:rsidRPr="00905527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US"/>
                        </w:rPr>
                        <w:t>¿Dónde está disponible?</w:t>
                      </w:r>
                    </w:p>
                    <w:p w:rsidR="00EE2E24" w:rsidRPr="002038E5" w:rsidRDefault="002038E5" w:rsidP="002038E5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  <w:color w:val="FF0000"/>
                          <w:sz w:val="28"/>
                          <w:szCs w:val="28"/>
                          <w:lang w:val="es-US"/>
                        </w:rPr>
                      </w:pPr>
                      <w:r w:rsidRPr="002038E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>A principios del año, los estudiantes reciben información y documentos sobre nuestro Programa de</w:t>
                      </w:r>
                      <w:r w:rsidR="0026059D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>l</w:t>
                      </w:r>
                      <w:r w:rsidRPr="002038E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 Título I. La documentación incluye un Manual de Padres del Título I (traducido en </w:t>
                      </w:r>
                      <w:r w:rsidR="007F1F29" w:rsidRPr="002038E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>inglés</w:t>
                      </w:r>
                      <w:r w:rsidRPr="002038E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 y en </w:t>
                      </w:r>
                      <w:r w:rsidR="007F1F29" w:rsidRPr="002038E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>español</w:t>
                      </w:r>
                      <w:r w:rsidRPr="002038E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) </w:t>
                      </w:r>
                      <w:r w:rsidRPr="007A120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y una página </w:t>
                      </w:r>
                      <w:r w:rsidR="007A1205" w:rsidRPr="007A1205">
                        <w:rPr>
                          <w:rStyle w:val="shorttext"/>
                          <w:rFonts w:ascii="Arial Narrow" w:hAnsi="Arial Narrow" w:cs="Arial"/>
                          <w:color w:val="222222"/>
                          <w:sz w:val="24"/>
                          <w:szCs w:val="24"/>
                          <w:lang w:val="es-ES"/>
                        </w:rPr>
                        <w:t>que requiere firma</w:t>
                      </w:r>
                      <w:r w:rsidR="007A1205" w:rsidRPr="007A120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 reconociendo el recibir de </w:t>
                      </w:r>
                      <w:r w:rsidRPr="007A120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>todos los documentos (Manual de Padres del Título</w:t>
                      </w:r>
                      <w:r w:rsidRPr="002038E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 I, </w:t>
                      </w:r>
                      <w:r w:rsidR="007A120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>Póliza  de Participación de los P</w:t>
                      </w:r>
                      <w:r w:rsidRPr="002038E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adres, </w:t>
                      </w:r>
                      <w:r w:rsidR="007A120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Contrato de </w:t>
                      </w:r>
                      <w:r w:rsidRPr="002038E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>la escuela y los padres, y el Calendario de Eventos). Los documentos también estarán disponibles en el sitio web de la escuela</w:t>
                      </w:r>
                      <w:r w:rsidR="007A120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 y en el Centro de Padres. N</w:t>
                      </w:r>
                      <w:r w:rsidRPr="002038E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uevos estudiantes recibirán la documentación </w:t>
                      </w:r>
                      <w:r w:rsidR="007A120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del </w:t>
                      </w:r>
                      <w:r w:rsidRPr="002038E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Título I </w:t>
                      </w:r>
                      <w:r w:rsidR="007A120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 xml:space="preserve">al </w:t>
                      </w:r>
                      <w:r w:rsidR="007A1205" w:rsidRPr="007A1205">
                        <w:rPr>
                          <w:rStyle w:val="shorttext"/>
                          <w:rFonts w:ascii="Arial Narrow" w:hAnsi="Arial Narrow" w:cs="Arial"/>
                          <w:color w:val="222222"/>
                          <w:sz w:val="24"/>
                          <w:szCs w:val="24"/>
                          <w:lang w:val="es-ES"/>
                        </w:rPr>
                        <w:t>registrarse</w:t>
                      </w:r>
                      <w:r w:rsidRPr="007A1205"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D7FF0" w:rsidRDefault="00E940D1" w:rsidP="00DD63A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3115310</wp:posOffset>
                </wp:positionV>
                <wp:extent cx="3171825" cy="35623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1825" cy="3562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7E75" w:rsidRPr="002038E5" w:rsidRDefault="002038E5" w:rsidP="00DD63A6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2038E5">
                              <w:rPr>
                                <w:rFonts w:ascii="Arial Narrow" w:hAnsi="Arial Narrow" w:cs="Arial"/>
                                <w:b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Qué es el Título I?</w:t>
                            </w:r>
                            <w:r w:rsidRPr="002038E5">
                              <w:rPr>
                                <w:rFonts w:ascii="Arial Narrow" w:hAnsi="Arial Narrow" w:cs="Arial"/>
                                <w:b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br/>
                            </w:r>
                            <w:r w:rsidR="00AC2045">
                              <w:rPr>
                                <w:rFonts w:ascii="Arial Narrow" w:hAnsi="Arial Narrow"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Discovery High School</w:t>
                            </w:r>
                            <w:r w:rsidRPr="002038E5">
                              <w:rPr>
                                <w:rFonts w:ascii="Arial Narrow" w:hAnsi="Arial Narrow"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2B23CC">
                              <w:rPr>
                                <w:rFonts w:ascii="Arial Narrow" w:hAnsi="Arial Narrow"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se </w:t>
                            </w:r>
                            <w:r w:rsidRPr="002038E5">
                              <w:rPr>
                                <w:rFonts w:ascii="Arial Narrow" w:hAnsi="Arial Narrow"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identifica como una escuela de Título I como parte de la Ley de Educación Primaria y Secundaria de 1965 (ESEA). Título I está diseñado para apoyar los esfuerzos de reform</w:t>
                            </w:r>
                            <w:r w:rsidR="00BD38EE">
                              <w:rPr>
                                <w:rFonts w:ascii="Arial Narrow" w:hAnsi="Arial Narrow"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es</w:t>
                            </w:r>
                            <w:r w:rsidRPr="002038E5">
                              <w:rPr>
                                <w:rFonts w:ascii="Arial Narrow" w:hAnsi="Arial Narrow"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escolar estatales y locales vinculados a los estándares académicos del estado en el refuerzo y la </w:t>
                            </w:r>
                            <w:r w:rsidR="00BD38EE" w:rsidRPr="002038E5">
                              <w:rPr>
                                <w:rFonts w:ascii="Arial Narrow" w:hAnsi="Arial Narrow"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mejor</w:t>
                            </w:r>
                            <w:r w:rsidR="00BD38EE">
                              <w:rPr>
                                <w:rFonts w:ascii="Arial Narrow" w:hAnsi="Arial Narrow"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í</w:t>
                            </w:r>
                            <w:r w:rsidR="00BD38EE" w:rsidRPr="002038E5">
                              <w:rPr>
                                <w:rFonts w:ascii="Arial Narrow" w:hAnsi="Arial Narrow"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a</w:t>
                            </w:r>
                            <w:r w:rsidRPr="002038E5">
                              <w:rPr>
                                <w:rFonts w:ascii="Arial Narrow" w:hAnsi="Arial Narrow"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de los esfuerzos para mejorar la enseñanza y el aprendizaje de los estudiantes. Los programas del Título I deben basarse en </w:t>
                            </w:r>
                            <w:r w:rsidR="00BD38EE">
                              <w:rPr>
                                <w:rStyle w:val="shorttext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 xml:space="preserve">medios eficaces </w:t>
                            </w:r>
                            <w:r w:rsidRPr="002038E5">
                              <w:rPr>
                                <w:rFonts w:ascii="Arial Narrow" w:hAnsi="Arial Narrow"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para mejorar el logro del estudiante e incluyen estrategias para apoyar la participación de los padres. Todas las escuelas de Título I deben desarrollar </w:t>
                            </w:r>
                            <w:r w:rsidR="00BD38EE">
                              <w:rPr>
                                <w:rFonts w:ascii="Arial Narrow" w:hAnsi="Arial Narrow"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en conjunto </w:t>
                            </w:r>
                            <w:r w:rsidRPr="002038E5">
                              <w:rPr>
                                <w:rFonts w:ascii="Arial Narrow" w:hAnsi="Arial Narrow"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con todos los padres una </w:t>
                            </w:r>
                            <w:r w:rsidR="00BD38EE">
                              <w:rPr>
                                <w:rFonts w:ascii="Arial Narrow" w:hAnsi="Arial Narrow"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póliza</w:t>
                            </w:r>
                            <w:r w:rsidRPr="002038E5">
                              <w:rPr>
                                <w:rFonts w:ascii="Arial Narrow" w:hAnsi="Arial Narrow"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de participación de los padres por escrito.</w:t>
                            </w:r>
                          </w:p>
                          <w:p w:rsidR="00F37301" w:rsidRPr="002038E5" w:rsidRDefault="00F37301" w:rsidP="00DD63A6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17.25pt;margin-top:245.3pt;width:249.75pt;height:28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" fillcolor="window" strokeweight=".5pt">
                <v:path arrowok="t"/>
                <v:textbox>
                  <w:txbxContent>
                    <w:p w:rsidR="00CF7E75" w:rsidRPr="002038E5" w:rsidRDefault="002038E5" w:rsidP="00DD63A6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  <w:lang w:val="es-US"/>
                        </w:rPr>
                      </w:pPr>
                      <w:r w:rsidRPr="002038E5">
                        <w:rPr>
                          <w:rFonts w:ascii="Arial Narrow" w:hAnsi="Arial Narrow" w:cs="Arial"/>
                          <w:b/>
                          <w:color w:val="222222"/>
                          <w:sz w:val="28"/>
                          <w:szCs w:val="28"/>
                          <w:lang w:val="es-ES"/>
                        </w:rPr>
                        <w:t>Qué es el Título I?</w:t>
                      </w:r>
                      <w:r w:rsidRPr="002038E5">
                        <w:rPr>
                          <w:rFonts w:ascii="Arial Narrow" w:hAnsi="Arial Narrow" w:cs="Arial"/>
                          <w:b/>
                          <w:color w:val="222222"/>
                          <w:sz w:val="28"/>
                          <w:szCs w:val="28"/>
                          <w:lang w:val="es-ES"/>
                        </w:rPr>
                        <w:br/>
                      </w:r>
                      <w:r w:rsidR="00AC2045">
                        <w:rPr>
                          <w:rFonts w:ascii="Arial Narrow" w:hAnsi="Arial Narrow" w:cs="Arial"/>
                          <w:color w:val="222222"/>
                          <w:sz w:val="24"/>
                          <w:szCs w:val="24"/>
                          <w:lang w:val="es-ES"/>
                        </w:rPr>
                        <w:t>Discovery High School</w:t>
                      </w:r>
                      <w:r w:rsidRPr="002038E5">
                        <w:rPr>
                          <w:rFonts w:ascii="Arial Narrow" w:hAnsi="Arial Narrow" w:cs="Arial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2B23CC">
                        <w:rPr>
                          <w:rFonts w:ascii="Arial Narrow" w:hAnsi="Arial Narrow" w:cs="Arial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se </w:t>
                      </w:r>
                      <w:r w:rsidRPr="002038E5">
                        <w:rPr>
                          <w:rFonts w:ascii="Arial Narrow" w:hAnsi="Arial Narrow" w:cs="Arial"/>
                          <w:color w:val="222222"/>
                          <w:sz w:val="24"/>
                          <w:szCs w:val="24"/>
                          <w:lang w:val="es-ES"/>
                        </w:rPr>
                        <w:t>identifica como una escuela de Título I como parte de la Ley de Educación Primaria y Secundaria de 1965 (ESEA). Título I está diseñado para apoyar los esfuerzos de reform</w:t>
                      </w:r>
                      <w:r w:rsidR="00BD38EE">
                        <w:rPr>
                          <w:rFonts w:ascii="Arial Narrow" w:hAnsi="Arial Narrow" w:cs="Arial"/>
                          <w:color w:val="222222"/>
                          <w:sz w:val="24"/>
                          <w:szCs w:val="24"/>
                          <w:lang w:val="es-ES"/>
                        </w:rPr>
                        <w:t>es</w:t>
                      </w:r>
                      <w:r w:rsidRPr="002038E5">
                        <w:rPr>
                          <w:rFonts w:ascii="Arial Narrow" w:hAnsi="Arial Narrow" w:cs="Arial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escolar estatales y locales vinculados a los estándares académicos del estado en el refuerzo y la </w:t>
                      </w:r>
                      <w:r w:rsidR="00BD38EE" w:rsidRPr="002038E5">
                        <w:rPr>
                          <w:rFonts w:ascii="Arial Narrow" w:hAnsi="Arial Narrow" w:cs="Arial"/>
                          <w:color w:val="222222"/>
                          <w:sz w:val="24"/>
                          <w:szCs w:val="24"/>
                          <w:lang w:val="es-ES"/>
                        </w:rPr>
                        <w:t>mejor</w:t>
                      </w:r>
                      <w:r w:rsidR="00BD38EE">
                        <w:rPr>
                          <w:rFonts w:ascii="Arial Narrow" w:hAnsi="Arial Narrow" w:cs="Arial"/>
                          <w:color w:val="222222"/>
                          <w:sz w:val="24"/>
                          <w:szCs w:val="24"/>
                          <w:lang w:val="es-ES"/>
                        </w:rPr>
                        <w:t>í</w:t>
                      </w:r>
                      <w:r w:rsidR="00BD38EE" w:rsidRPr="002038E5">
                        <w:rPr>
                          <w:rFonts w:ascii="Arial Narrow" w:hAnsi="Arial Narrow" w:cs="Arial"/>
                          <w:color w:val="222222"/>
                          <w:sz w:val="24"/>
                          <w:szCs w:val="24"/>
                          <w:lang w:val="es-ES"/>
                        </w:rPr>
                        <w:t>a</w:t>
                      </w:r>
                      <w:r w:rsidRPr="002038E5">
                        <w:rPr>
                          <w:rFonts w:ascii="Arial Narrow" w:hAnsi="Arial Narrow" w:cs="Arial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de los esfuerzos para mejorar la enseñanza y el aprendizaje de los estudiantes. Los programas del Título I deben basarse en </w:t>
                      </w:r>
                      <w:r w:rsidR="00BD38EE">
                        <w:rPr>
                          <w:rStyle w:val="shorttext"/>
                          <w:rFonts w:ascii="Arial" w:hAnsi="Arial" w:cs="Arial"/>
                          <w:color w:val="222222"/>
                          <w:lang w:val="es-ES"/>
                        </w:rPr>
                        <w:t xml:space="preserve">medios eficaces </w:t>
                      </w:r>
                      <w:r w:rsidRPr="002038E5">
                        <w:rPr>
                          <w:rFonts w:ascii="Arial Narrow" w:hAnsi="Arial Narrow" w:cs="Arial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para mejorar el logro del estudiante e incluyen estrategias para apoyar la participación de los padres. Todas las escuelas de Título I deben desarrollar </w:t>
                      </w:r>
                      <w:r w:rsidR="00BD38EE">
                        <w:rPr>
                          <w:rFonts w:ascii="Arial Narrow" w:hAnsi="Arial Narrow" w:cs="Arial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en conjunto </w:t>
                      </w:r>
                      <w:r w:rsidRPr="002038E5">
                        <w:rPr>
                          <w:rFonts w:ascii="Arial Narrow" w:hAnsi="Arial Narrow" w:cs="Arial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con todos los padres una </w:t>
                      </w:r>
                      <w:r w:rsidR="00BD38EE">
                        <w:rPr>
                          <w:rFonts w:ascii="Arial Narrow" w:hAnsi="Arial Narrow" w:cs="Arial"/>
                          <w:color w:val="222222"/>
                          <w:sz w:val="24"/>
                          <w:szCs w:val="24"/>
                          <w:lang w:val="es-ES"/>
                        </w:rPr>
                        <w:t>póliza</w:t>
                      </w:r>
                      <w:r w:rsidRPr="002038E5">
                        <w:rPr>
                          <w:rFonts w:ascii="Arial Narrow" w:hAnsi="Arial Narrow" w:cs="Arial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de participación de los padres por escrito.</w:t>
                      </w:r>
                    </w:p>
                    <w:p w:rsidR="00F37301" w:rsidRPr="002038E5" w:rsidRDefault="00F37301" w:rsidP="00DD63A6">
                      <w:pPr>
                        <w:jc w:val="center"/>
                        <w:rPr>
                          <w:rFonts w:ascii="Arial Narrow" w:hAnsi="Arial Narrow"/>
                          <w:sz w:val="28"/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FF0">
        <w:br w:type="page"/>
      </w:r>
    </w:p>
    <w:p w:rsidR="001439D8" w:rsidRDefault="00E940D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-219075</wp:posOffset>
                </wp:positionV>
                <wp:extent cx="3028950" cy="37909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0" cy="379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9D8" w:rsidRPr="00BB4DE1" w:rsidRDefault="00DB4D79" w:rsidP="003842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lang w:val="es-US"/>
                              </w:rPr>
                            </w:pPr>
                            <w:r w:rsidRPr="00BB4DE1">
                              <w:rPr>
                                <w:rFonts w:ascii="Arial Narrow" w:hAnsi="Arial Narrow"/>
                                <w:b/>
                                <w:sz w:val="20"/>
                                <w:lang w:val="es-US"/>
                              </w:rPr>
                              <w:t>2016-2017</w:t>
                            </w:r>
                            <w:r w:rsidR="00384240" w:rsidRPr="00BB4DE1">
                              <w:rPr>
                                <w:rFonts w:ascii="Arial Narrow" w:hAnsi="Arial Narrow"/>
                                <w:b/>
                                <w:sz w:val="20"/>
                                <w:lang w:val="es-US"/>
                              </w:rPr>
                              <w:t xml:space="preserve"> </w:t>
                            </w:r>
                            <w:r w:rsidR="00837C63">
                              <w:rPr>
                                <w:rFonts w:ascii="Arial Narrow" w:hAnsi="Arial Narrow"/>
                                <w:b/>
                                <w:sz w:val="20"/>
                                <w:lang w:val="es-US"/>
                              </w:rPr>
                              <w:t xml:space="preserve">Metas </w:t>
                            </w:r>
                            <w:r w:rsidR="00BB4DE1" w:rsidRPr="00BB4DE1">
                              <w:rPr>
                                <w:rFonts w:ascii="Arial Narrow" w:hAnsi="Arial Narrow"/>
                                <w:b/>
                                <w:sz w:val="20"/>
                                <w:lang w:val="es-US"/>
                              </w:rPr>
                              <w:t>de las Escuelas Públicas del Condado de Gwinnett:</w:t>
                            </w:r>
                          </w:p>
                          <w:p w:rsidR="00F073B3" w:rsidRPr="00F073B3" w:rsidRDefault="00F073B3" w:rsidP="00BF3D1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s-US"/>
                              </w:rPr>
                            </w:pPr>
                            <w:r w:rsidRPr="00825E95">
                              <w:rPr>
                                <w:rFonts w:ascii="Arial Narrow" w:hAnsi="Arial Narrow"/>
                                <w:sz w:val="16"/>
                                <w:szCs w:val="16"/>
                                <w:u w:val="single"/>
                                <w:lang w:val="es-US"/>
                              </w:rPr>
                              <w:t>Lengua y literatura</w:t>
                            </w:r>
                            <w:r w:rsidRPr="00F073B3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s-US"/>
                              </w:rPr>
                              <w:t>: Todos los estudiantes se graduarán como lectores analíticos, escritores y comunicadores de la lengua.</w:t>
                            </w:r>
                          </w:p>
                          <w:p w:rsidR="00F073B3" w:rsidRPr="00F073B3" w:rsidRDefault="00F073B3" w:rsidP="00BF3D1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s-US"/>
                              </w:rPr>
                            </w:pPr>
                            <w:r w:rsidRPr="00825E95">
                              <w:rPr>
                                <w:rFonts w:ascii="Arial Narrow" w:hAnsi="Arial Narrow"/>
                                <w:sz w:val="16"/>
                                <w:szCs w:val="16"/>
                                <w:u w:val="single"/>
                                <w:lang w:val="es-US"/>
                              </w:rPr>
                              <w:t>Matemáticas</w:t>
                            </w:r>
                            <w:r w:rsidRPr="00F073B3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s-US"/>
                              </w:rPr>
                              <w:t xml:space="preserve">: Los estudiantes no sólo se espera que sean competentes en las habilidades de cálculo adecuadas, sino también </w:t>
                            </w:r>
                            <w:r w:rsidR="00825E95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s-US"/>
                              </w:rPr>
                              <w:t xml:space="preserve">que participen </w:t>
                            </w:r>
                            <w:r w:rsidRPr="00F073B3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s-US"/>
                              </w:rPr>
                              <w:t xml:space="preserve">activamente en la </w:t>
                            </w:r>
                            <w:r w:rsidR="00825E95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s-US"/>
                              </w:rPr>
                              <w:t>construcción</w:t>
                            </w:r>
                            <w:r w:rsidRPr="00F073B3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s-US"/>
                              </w:rPr>
                              <w:t xml:space="preserve"> y aplicación de las ideas</w:t>
                            </w:r>
                            <w:r w:rsidR="00825E95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s-US"/>
                              </w:rPr>
                              <w:t xml:space="preserve"> de </w:t>
                            </w:r>
                            <w:r w:rsidRPr="00F073B3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s-US"/>
                              </w:rPr>
                              <w:t xml:space="preserve"> matemáticas.</w:t>
                            </w:r>
                          </w:p>
                          <w:p w:rsidR="00F073B3" w:rsidRPr="00F073B3" w:rsidRDefault="00F073B3" w:rsidP="00BF3D1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s-US"/>
                              </w:rPr>
                            </w:pPr>
                            <w:r w:rsidRPr="00825E95">
                              <w:rPr>
                                <w:rFonts w:ascii="Arial Narrow" w:hAnsi="Arial Narrow"/>
                                <w:sz w:val="16"/>
                                <w:szCs w:val="16"/>
                                <w:u w:val="single"/>
                                <w:lang w:val="es-US"/>
                              </w:rPr>
                              <w:t>Ciencia:</w:t>
                            </w:r>
                            <w:r w:rsidRPr="00F073B3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s-US"/>
                              </w:rPr>
                              <w:t xml:space="preserve"> Los estudiantes desarrollarán una comprensión fuerte en la tierra, la vida y las ciencias físicas, así como el desarrollo de resolución de problemas y habilidades de pensamiento crítico.</w:t>
                            </w:r>
                          </w:p>
                          <w:p w:rsidR="00BF3D13" w:rsidRDefault="00F073B3" w:rsidP="00BF3D1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u w:val="single"/>
                                <w:lang w:val="es-US"/>
                              </w:rPr>
                            </w:pPr>
                            <w:r w:rsidRPr="00825E95">
                              <w:rPr>
                                <w:rFonts w:ascii="Arial Narrow" w:hAnsi="Arial Narrow"/>
                                <w:sz w:val="16"/>
                                <w:szCs w:val="16"/>
                                <w:u w:val="single"/>
                                <w:lang w:val="es-US"/>
                              </w:rPr>
                              <w:t>Estudios Sociales</w:t>
                            </w:r>
                            <w:r w:rsidRPr="00F073B3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s-US"/>
                              </w:rPr>
                              <w:t>: Los estudiantes desarrollarán una sólida comprensión de sí mismos y de su papel y responsabilidad en la sociedad mediante el descubrimiento de la herencia de su nación dentro de un contexto</w:t>
                            </w:r>
                            <w:r w:rsidRPr="00F073B3">
                              <w:rPr>
                                <w:rFonts w:ascii="Arial Narrow" w:hAnsi="Arial Narrow"/>
                                <w:sz w:val="16"/>
                                <w:szCs w:val="16"/>
                                <w:u w:val="single"/>
                                <w:lang w:val="es-US"/>
                              </w:rPr>
                              <w:t xml:space="preserve"> </w:t>
                            </w:r>
                          </w:p>
                          <w:p w:rsidR="00BF3D13" w:rsidRPr="00A75ED1" w:rsidRDefault="00A75ED1" w:rsidP="00A75ED1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F073B3" w:rsidRPr="00A75ED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global.</w:t>
                            </w:r>
                          </w:p>
                          <w:p w:rsidR="00384240" w:rsidRPr="00664424" w:rsidRDefault="008729EB" w:rsidP="00BF3D1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6442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2</w:t>
                            </w:r>
                            <w:r w:rsidR="00DB4D79" w:rsidRPr="0066442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016-2017</w:t>
                            </w:r>
                            <w:r w:rsidR="00E55ACD" w:rsidRPr="0066442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825E95" w:rsidRPr="0066442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Metas</w:t>
                            </w:r>
                            <w:r w:rsidR="00BB4DE1" w:rsidRPr="0066442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de</w:t>
                            </w:r>
                            <w:r w:rsidR="00E55ACD" w:rsidRPr="0066442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8E4BB6" w:rsidRPr="0066442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Discovery High School</w:t>
                            </w:r>
                          </w:p>
                          <w:p w:rsidR="00BF3D13" w:rsidRPr="00BF3D13" w:rsidRDefault="00BF3D13" w:rsidP="00BF3D13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BF3D13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>Discovery High School aumentará la</w:t>
                            </w:r>
                            <w:r w:rsidR="005A3FF2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 xml:space="preserve">s habilidades </w:t>
                            </w:r>
                            <w:r w:rsidR="005A3FF2" w:rsidRPr="005A3FF2">
                              <w:rPr>
                                <w:rStyle w:val="shorttext"/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>literaria</w:t>
                            </w:r>
                            <w:r w:rsidR="005A3FF2">
                              <w:rPr>
                                <w:rStyle w:val="shorttext"/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Pr="00BF3D13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 xml:space="preserve"> de todos los estudiantes en ciencias y estudios sociales, </w:t>
                            </w:r>
                            <w:r w:rsidR="00192A4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 xml:space="preserve">según los </w:t>
                            </w:r>
                            <w:r w:rsidRPr="00BF3D13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>medido</w:t>
                            </w:r>
                            <w:r w:rsidR="00192A4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>s</w:t>
                            </w:r>
                            <w:r w:rsidRPr="00BF3D13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 xml:space="preserve"> por los resultados de las evaluaciones </w:t>
                            </w:r>
                            <w:r w:rsidR="00192A4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>local, de distrito y el estado.</w:t>
                            </w:r>
                          </w:p>
                          <w:p w:rsidR="00BF3D13" w:rsidRPr="00BF3D13" w:rsidRDefault="00192A4C" w:rsidP="00BF3D13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 xml:space="preserve">La </w:t>
                            </w:r>
                            <w:r w:rsidR="00BF3D13" w:rsidRPr="00BF3D13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 xml:space="preserve">tasa de graduación de cuatro años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 xml:space="preserve">de Discovery High School  </w:t>
                            </w:r>
                            <w:r w:rsidR="00BF3D13" w:rsidRPr="00BF3D13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 xml:space="preserve"> aumentará 5%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>con</w:t>
                            </w:r>
                            <w:r w:rsidR="00BF3D13" w:rsidRPr="00BF3D13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 xml:space="preserve"> los estudiantes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 xml:space="preserve">que se gradúan en el </w:t>
                            </w:r>
                            <w:r w:rsidRPr="00192A4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>año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 xml:space="preserve"> del </w:t>
                            </w:r>
                            <w:r w:rsidR="00BF3D13" w:rsidRPr="00BF3D13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>2016.</w:t>
                            </w:r>
                          </w:p>
                          <w:p w:rsidR="008E4BB6" w:rsidRPr="00BF3D13" w:rsidRDefault="00192A4C" w:rsidP="00BF3D13">
                            <w:pPr>
                              <w:spacing w:after="0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s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 xml:space="preserve">Discovery High School </w:t>
                            </w:r>
                            <w:r w:rsidR="00EC4EF1" w:rsidRPr="00EC4EF1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>va a disminuir</w:t>
                            </w:r>
                            <w:r w:rsidR="00BF3D13" w:rsidRPr="00BF3D13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>por</w:t>
                            </w:r>
                            <w:r w:rsidR="00BF3D13" w:rsidRPr="00BF3D13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 xml:space="preserve"> 5% el número de </w:t>
                            </w:r>
                            <w:r w:rsidR="00EC4EF1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>referencias</w:t>
                            </w:r>
                            <w:r w:rsidR="00BF3D13" w:rsidRPr="00BF3D13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 xml:space="preserve"> a la oficina por maestro, en comparación con el año pasado.</w:t>
                            </w:r>
                          </w:p>
                          <w:p w:rsidR="008E4BB6" w:rsidRPr="00BF3D13" w:rsidRDefault="008E4BB6" w:rsidP="008E4BB6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:rsidR="00BC3F52" w:rsidRPr="00BF3D13" w:rsidRDefault="00BC3F52">
                            <w:pPr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19.5pt;margin-top:-17.25pt;width:238.5pt;height:29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" fillcolor="white [3201]" strokeweight=".5pt">
                <v:path arrowok="t"/>
                <v:textbox>
                  <w:txbxContent>
                    <w:p w:rsidR="001439D8" w:rsidRPr="00BB4DE1" w:rsidRDefault="00DB4D79" w:rsidP="00384240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lang w:val="es-US"/>
                        </w:rPr>
                      </w:pPr>
                      <w:r w:rsidRPr="00BB4DE1">
                        <w:rPr>
                          <w:rFonts w:ascii="Arial Narrow" w:hAnsi="Arial Narrow"/>
                          <w:b/>
                          <w:sz w:val="20"/>
                          <w:lang w:val="es-US"/>
                        </w:rPr>
                        <w:t>2016-2017</w:t>
                      </w:r>
                      <w:r w:rsidR="00384240" w:rsidRPr="00BB4DE1">
                        <w:rPr>
                          <w:rFonts w:ascii="Arial Narrow" w:hAnsi="Arial Narrow"/>
                          <w:b/>
                          <w:sz w:val="20"/>
                          <w:lang w:val="es-US"/>
                        </w:rPr>
                        <w:t xml:space="preserve"> </w:t>
                      </w:r>
                      <w:r w:rsidR="00837C63">
                        <w:rPr>
                          <w:rFonts w:ascii="Arial Narrow" w:hAnsi="Arial Narrow"/>
                          <w:b/>
                          <w:sz w:val="20"/>
                          <w:lang w:val="es-US"/>
                        </w:rPr>
                        <w:t xml:space="preserve">Metas </w:t>
                      </w:r>
                      <w:r w:rsidR="00BB4DE1" w:rsidRPr="00BB4DE1">
                        <w:rPr>
                          <w:rFonts w:ascii="Arial Narrow" w:hAnsi="Arial Narrow"/>
                          <w:b/>
                          <w:sz w:val="20"/>
                          <w:lang w:val="es-US"/>
                        </w:rPr>
                        <w:t>de las Escuelas Públicas del Condado de Gwinnett:</w:t>
                      </w:r>
                    </w:p>
                    <w:p w:rsidR="00F073B3" w:rsidRPr="00F073B3" w:rsidRDefault="00F073B3" w:rsidP="00BF3D13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lang w:val="es-US"/>
                        </w:rPr>
                      </w:pPr>
                      <w:r w:rsidRPr="00825E95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  <w:lang w:val="es-US"/>
                        </w:rPr>
                        <w:t>Lengua y literatura</w:t>
                      </w:r>
                      <w:r w:rsidRPr="00F073B3">
                        <w:rPr>
                          <w:rFonts w:ascii="Arial Narrow" w:hAnsi="Arial Narrow"/>
                          <w:sz w:val="16"/>
                          <w:szCs w:val="16"/>
                          <w:lang w:val="es-US"/>
                        </w:rPr>
                        <w:t>: Todos los estudiantes se graduarán como lectores analíticos, escritores y comunicadores de la lengua.</w:t>
                      </w:r>
                    </w:p>
                    <w:p w:rsidR="00F073B3" w:rsidRPr="00F073B3" w:rsidRDefault="00F073B3" w:rsidP="00BF3D13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lang w:val="es-US"/>
                        </w:rPr>
                      </w:pPr>
                      <w:r w:rsidRPr="00825E95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  <w:lang w:val="es-US"/>
                        </w:rPr>
                        <w:t>Matemáticas</w:t>
                      </w:r>
                      <w:r w:rsidRPr="00F073B3">
                        <w:rPr>
                          <w:rFonts w:ascii="Arial Narrow" w:hAnsi="Arial Narrow"/>
                          <w:sz w:val="16"/>
                          <w:szCs w:val="16"/>
                          <w:lang w:val="es-US"/>
                        </w:rPr>
                        <w:t xml:space="preserve">: Los estudiantes no sólo se espera que sean competentes en las habilidades de cálculo adecuadas, sino también </w:t>
                      </w:r>
                      <w:r w:rsidR="00825E95">
                        <w:rPr>
                          <w:rFonts w:ascii="Arial Narrow" w:hAnsi="Arial Narrow"/>
                          <w:sz w:val="16"/>
                          <w:szCs w:val="16"/>
                          <w:lang w:val="es-US"/>
                        </w:rPr>
                        <w:t xml:space="preserve">que participen </w:t>
                      </w:r>
                      <w:r w:rsidRPr="00F073B3">
                        <w:rPr>
                          <w:rFonts w:ascii="Arial Narrow" w:hAnsi="Arial Narrow"/>
                          <w:sz w:val="16"/>
                          <w:szCs w:val="16"/>
                          <w:lang w:val="es-US"/>
                        </w:rPr>
                        <w:t xml:space="preserve">activamente en la </w:t>
                      </w:r>
                      <w:r w:rsidR="00825E95">
                        <w:rPr>
                          <w:rFonts w:ascii="Arial Narrow" w:hAnsi="Arial Narrow"/>
                          <w:sz w:val="16"/>
                          <w:szCs w:val="16"/>
                          <w:lang w:val="es-US"/>
                        </w:rPr>
                        <w:t>construcción</w:t>
                      </w:r>
                      <w:r w:rsidRPr="00F073B3">
                        <w:rPr>
                          <w:rFonts w:ascii="Arial Narrow" w:hAnsi="Arial Narrow"/>
                          <w:sz w:val="16"/>
                          <w:szCs w:val="16"/>
                          <w:lang w:val="es-US"/>
                        </w:rPr>
                        <w:t xml:space="preserve"> y aplicación de las ideas</w:t>
                      </w:r>
                      <w:r w:rsidR="00825E95">
                        <w:rPr>
                          <w:rFonts w:ascii="Arial Narrow" w:hAnsi="Arial Narrow"/>
                          <w:sz w:val="16"/>
                          <w:szCs w:val="16"/>
                          <w:lang w:val="es-US"/>
                        </w:rPr>
                        <w:t xml:space="preserve"> de </w:t>
                      </w:r>
                      <w:r w:rsidRPr="00F073B3">
                        <w:rPr>
                          <w:rFonts w:ascii="Arial Narrow" w:hAnsi="Arial Narrow"/>
                          <w:sz w:val="16"/>
                          <w:szCs w:val="16"/>
                          <w:lang w:val="es-US"/>
                        </w:rPr>
                        <w:t xml:space="preserve"> matemáticas.</w:t>
                      </w:r>
                    </w:p>
                    <w:p w:rsidR="00F073B3" w:rsidRPr="00F073B3" w:rsidRDefault="00F073B3" w:rsidP="00BF3D13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lang w:val="es-US"/>
                        </w:rPr>
                      </w:pPr>
                      <w:r w:rsidRPr="00825E95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  <w:lang w:val="es-US"/>
                        </w:rPr>
                        <w:t>Ciencia:</w:t>
                      </w:r>
                      <w:r w:rsidRPr="00F073B3">
                        <w:rPr>
                          <w:rFonts w:ascii="Arial Narrow" w:hAnsi="Arial Narrow"/>
                          <w:sz w:val="16"/>
                          <w:szCs w:val="16"/>
                          <w:lang w:val="es-US"/>
                        </w:rPr>
                        <w:t xml:space="preserve"> Los estudiantes desarrollarán una comprensión fuerte en la tierra, la vida y las ciencias físicas, así como el desarrollo de resolución de problemas y habilidades de pensamiento crítico.</w:t>
                      </w:r>
                    </w:p>
                    <w:p w:rsidR="00BF3D13" w:rsidRDefault="00F073B3" w:rsidP="00BF3D13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  <w:lang w:val="es-US"/>
                        </w:rPr>
                      </w:pPr>
                      <w:r w:rsidRPr="00825E95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  <w:lang w:val="es-US"/>
                        </w:rPr>
                        <w:t>Estudios Sociales</w:t>
                      </w:r>
                      <w:r w:rsidRPr="00F073B3">
                        <w:rPr>
                          <w:rFonts w:ascii="Arial Narrow" w:hAnsi="Arial Narrow"/>
                          <w:sz w:val="16"/>
                          <w:szCs w:val="16"/>
                          <w:lang w:val="es-US"/>
                        </w:rPr>
                        <w:t>: Los estudiantes desarrollarán una sólida comprensión de sí mismos y de su papel y responsabilidad en la sociedad mediante el descubrimiento de la herencia de su nación dentro de un contexto</w:t>
                      </w:r>
                      <w:r w:rsidRPr="00F073B3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  <w:lang w:val="es-US"/>
                        </w:rPr>
                        <w:t xml:space="preserve"> </w:t>
                      </w:r>
                    </w:p>
                    <w:p w:rsidR="00BF3D13" w:rsidRPr="00A75ED1" w:rsidRDefault="00A75ED1" w:rsidP="00A75ED1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   </w:t>
                      </w:r>
                      <w:r w:rsidR="00F073B3" w:rsidRPr="00A75ED1">
                        <w:rPr>
                          <w:rFonts w:ascii="Arial Narrow" w:hAnsi="Arial Narrow"/>
                          <w:sz w:val="16"/>
                          <w:szCs w:val="16"/>
                        </w:rPr>
                        <w:t>global.</w:t>
                      </w:r>
                    </w:p>
                    <w:p w:rsidR="00384240" w:rsidRPr="00664424" w:rsidRDefault="008729EB" w:rsidP="00BF3D13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664424">
                        <w:rPr>
                          <w:rFonts w:ascii="Arial Narrow" w:hAnsi="Arial Narrow"/>
                          <w:b/>
                          <w:sz w:val="20"/>
                        </w:rPr>
                        <w:t>2</w:t>
                      </w:r>
                      <w:r w:rsidR="00DB4D79" w:rsidRPr="00664424">
                        <w:rPr>
                          <w:rFonts w:ascii="Arial Narrow" w:hAnsi="Arial Narrow"/>
                          <w:b/>
                          <w:sz w:val="20"/>
                        </w:rPr>
                        <w:t>016-2017</w:t>
                      </w:r>
                      <w:r w:rsidR="00E55ACD" w:rsidRPr="00664424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825E95" w:rsidRPr="00664424">
                        <w:rPr>
                          <w:rFonts w:ascii="Arial Narrow" w:hAnsi="Arial Narrow"/>
                          <w:b/>
                          <w:sz w:val="20"/>
                        </w:rPr>
                        <w:t>Metas</w:t>
                      </w:r>
                      <w:r w:rsidR="00BB4DE1" w:rsidRPr="00664424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de</w:t>
                      </w:r>
                      <w:r w:rsidR="00E55ACD" w:rsidRPr="00664424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8E4BB6" w:rsidRPr="00664424">
                        <w:rPr>
                          <w:rFonts w:ascii="Arial Narrow" w:hAnsi="Arial Narrow"/>
                          <w:b/>
                          <w:sz w:val="20"/>
                        </w:rPr>
                        <w:t>Discovery High School</w:t>
                      </w:r>
                    </w:p>
                    <w:p w:rsidR="00BF3D13" w:rsidRPr="00BF3D13" w:rsidRDefault="00BF3D13" w:rsidP="00BF3D13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</w:pPr>
                      <w:r w:rsidRPr="00BF3D13"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>Discovery High School aumentará la</w:t>
                      </w:r>
                      <w:r w:rsidR="005A3FF2"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 xml:space="preserve">s habilidades </w:t>
                      </w:r>
                      <w:r w:rsidR="005A3FF2" w:rsidRPr="005A3FF2">
                        <w:rPr>
                          <w:rStyle w:val="shorttext"/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ES"/>
                        </w:rPr>
                        <w:t>literaria</w:t>
                      </w:r>
                      <w:r w:rsidR="005A3FF2">
                        <w:rPr>
                          <w:rStyle w:val="shorttext"/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ES"/>
                        </w:rPr>
                        <w:t>s</w:t>
                      </w:r>
                      <w:r w:rsidRPr="00BF3D13"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 xml:space="preserve"> de todos los estudiantes en ciencias y estudios sociales, </w:t>
                      </w:r>
                      <w:r w:rsidR="00192A4C"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 xml:space="preserve">según los </w:t>
                      </w:r>
                      <w:r w:rsidRPr="00BF3D13"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>medido</w:t>
                      </w:r>
                      <w:r w:rsidR="00192A4C"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>s</w:t>
                      </w:r>
                      <w:r w:rsidRPr="00BF3D13"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 xml:space="preserve"> por los resultados de las evaluaciones </w:t>
                      </w:r>
                      <w:r w:rsidR="00192A4C"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>local, de distrito y el estado.</w:t>
                      </w:r>
                    </w:p>
                    <w:p w:rsidR="00BF3D13" w:rsidRPr="00BF3D13" w:rsidRDefault="00192A4C" w:rsidP="00BF3D13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 xml:space="preserve">La </w:t>
                      </w:r>
                      <w:r w:rsidR="00BF3D13" w:rsidRPr="00BF3D13"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 xml:space="preserve">tasa de graduación de cuatro años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 xml:space="preserve">de Discovery High School  </w:t>
                      </w:r>
                      <w:r w:rsidR="00BF3D13" w:rsidRPr="00BF3D13"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 xml:space="preserve"> aumentará 5%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>con</w:t>
                      </w:r>
                      <w:r w:rsidR="00BF3D13" w:rsidRPr="00BF3D13"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 xml:space="preserve"> los estudiantes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 xml:space="preserve">que se gradúan en el </w:t>
                      </w:r>
                      <w:r w:rsidRPr="00192A4C"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>año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 xml:space="preserve"> del </w:t>
                      </w:r>
                      <w:r w:rsidR="00BF3D13" w:rsidRPr="00BF3D13"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>2016.</w:t>
                      </w:r>
                    </w:p>
                    <w:p w:rsidR="008E4BB6" w:rsidRPr="00BF3D13" w:rsidRDefault="00192A4C" w:rsidP="00BF3D13">
                      <w:pPr>
                        <w:spacing w:after="0"/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s-US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 xml:space="preserve">Discovery High School </w:t>
                      </w:r>
                      <w:r w:rsidR="00EC4EF1" w:rsidRPr="00EC4EF1"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>va a disminuir</w:t>
                      </w:r>
                      <w:r w:rsidR="00BF3D13" w:rsidRPr="00BF3D13"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>por</w:t>
                      </w:r>
                      <w:r w:rsidR="00BF3D13" w:rsidRPr="00BF3D13"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 xml:space="preserve"> 5% el número de </w:t>
                      </w:r>
                      <w:r w:rsidR="00EC4EF1"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>referencias</w:t>
                      </w:r>
                      <w:r w:rsidR="00BF3D13" w:rsidRPr="00BF3D13"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 xml:space="preserve"> a la oficina por maestro, en comparación con el año pasado.</w:t>
                      </w:r>
                    </w:p>
                    <w:p w:rsidR="008E4BB6" w:rsidRPr="00BF3D13" w:rsidRDefault="008E4BB6" w:rsidP="008E4BB6">
                      <w:pPr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</w:pPr>
                    </w:p>
                    <w:p w:rsidR="00BC3F52" w:rsidRPr="00BF3D13" w:rsidRDefault="00BC3F52">
                      <w:pPr>
                        <w:rPr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-228600</wp:posOffset>
                </wp:positionV>
                <wp:extent cx="6477000" cy="7210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72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D13" w:rsidRPr="00BF3D13" w:rsidRDefault="00BF3D13" w:rsidP="00BF3D1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BF3D1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US"/>
                              </w:rPr>
                              <w:t xml:space="preserve">Vamos a juntarnos! - Participación </w:t>
                            </w:r>
                            <w:r w:rsidR="007854E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US"/>
                              </w:rPr>
                              <w:t>es Importante</w:t>
                            </w:r>
                            <w:r w:rsidRPr="00BF3D1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US"/>
                              </w:rPr>
                              <w:t>!</w:t>
                            </w:r>
                          </w:p>
                          <w:p w:rsidR="00BF3D13" w:rsidRPr="00BF3D13" w:rsidRDefault="00BF3D13" w:rsidP="00BF3D1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  <w:lang w:val="es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s-US"/>
                              </w:rPr>
                              <w:t>Discovery High School</w:t>
                            </w:r>
                            <w:r w:rsidRPr="00BF3D13"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s-US"/>
                              </w:rPr>
                              <w:t xml:space="preserve"> </w:t>
                            </w:r>
                            <w:r w:rsidR="00646C67" w:rsidRPr="00646C67"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s-US"/>
                              </w:rPr>
                              <w:t>será el anfitrión</w:t>
                            </w:r>
                            <w:r w:rsidR="00646C67"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s-US"/>
                              </w:rPr>
                              <w:t xml:space="preserve"> </w:t>
                            </w:r>
                            <w:r w:rsidRPr="00BF3D13"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s-US"/>
                              </w:rPr>
                              <w:t xml:space="preserve">de los siguientes eventos para </w:t>
                            </w:r>
                            <w:r w:rsidR="00646C67" w:rsidRPr="00646C67"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s-US"/>
                              </w:rPr>
                              <w:t>desarrollar</w:t>
                            </w:r>
                            <w:r w:rsidRPr="00BF3D13"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s-US"/>
                              </w:rPr>
                              <w:t xml:space="preserve"> la capacidad de participación de los padres para apoyar una asociación entre la escuela, los padres y la comunidad para mejorar el logro académico de los estudiantes:</w:t>
                            </w:r>
                          </w:p>
                          <w:p w:rsidR="00BF3D13" w:rsidRPr="00BF3D13" w:rsidRDefault="00D26BB3" w:rsidP="00D92E9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</w:pPr>
                            <w:r w:rsidRPr="00D26BB3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Reunión de Planificación del Título I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- </w:t>
                            </w:r>
                            <w:r w:rsidR="00BF3D13" w:rsidRPr="00BF3D13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11 de agosto </w:t>
                            </w:r>
                            <w:r w:rsidR="00D92E92" w:rsidRPr="00D92E92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del año</w:t>
                            </w:r>
                            <w:r w:rsidR="00BF3D13" w:rsidRPr="00BF3D13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 2016 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6:00-7:30 p.m.</w:t>
                            </w:r>
                          </w:p>
                          <w:p w:rsidR="00D26BB3" w:rsidRDefault="00D26BB3" w:rsidP="00D26BB3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 Narrow" w:hAnsi="Arial Narrow"/>
                                <w:lang w:val="es-US"/>
                              </w:rPr>
                            </w:pPr>
                            <w:r w:rsidRPr="00D26BB3">
                              <w:rPr>
                                <w:rFonts w:ascii="Arial Narrow" w:hAnsi="Arial Narrow"/>
                                <w:lang w:val="es-US"/>
                              </w:rPr>
                              <w:t>Durante esta reunión, las partes interesadas pueden participar en el proceso de tomar decisiones para el desarrollo del Plan del Título I, Presupuesto, y Documentos de Participación para Padres.</w:t>
                            </w:r>
                          </w:p>
                          <w:p w:rsidR="00BF3D13" w:rsidRPr="00BF3D13" w:rsidRDefault="00D26BB3" w:rsidP="00D26BB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</w:pPr>
                            <w:r w:rsidRPr="00D26BB3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Reunión Anual de Padres del Título I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 </w:t>
                            </w:r>
                            <w:r w:rsidR="00BF3D13" w:rsidRPr="00BF3D13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- 7 de septiembre </w:t>
                            </w:r>
                            <w:r w:rsidR="00D92E92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del</w:t>
                            </w:r>
                            <w:r w:rsidR="00BF3D13" w:rsidRPr="00BF3D13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 año 2016 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8:00-</w:t>
                            </w:r>
                            <w:r w:rsidR="00BF3D13" w:rsidRPr="00BF3D13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:00</w:t>
                            </w:r>
                            <w:r w:rsidR="00BF3D13" w:rsidRPr="00BF3D13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 a.m. y 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5:30-6:00 p.m.</w:t>
                            </w:r>
                          </w:p>
                          <w:p w:rsidR="00D26BB3" w:rsidRPr="00D26BB3" w:rsidRDefault="00D26BB3" w:rsidP="00D26BB3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</w:pPr>
                            <w:r w:rsidRPr="00D26BB3">
                              <w:rPr>
                                <w:rFonts w:ascii="Arial Narrow" w:hAnsi="Arial Narrow"/>
                                <w:lang w:val="es-US"/>
                              </w:rPr>
                              <w:t>Todos los padres y las partes interesadas están invitados a esta reunión para aprender sobre el Programa Título I para el año escolar 2016-2017 y cómo esto beneficiará a sus hijos.</w:t>
                            </w:r>
                          </w:p>
                          <w:p w:rsidR="00BF3D13" w:rsidRPr="00BF3D13" w:rsidRDefault="00754C8F" w:rsidP="00754C8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</w:pPr>
                            <w:r w:rsidRPr="00754C8F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Taller para Padres: Recursos Digitales</w:t>
                            </w:r>
                            <w:r w:rsidR="00BF3D13" w:rsidRPr="00BF3D13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- 14 de septiembre </w:t>
                            </w:r>
                            <w:r w:rsidR="00D92E92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d</w:t>
                            </w:r>
                            <w:r w:rsidR="00BF3D13" w:rsidRPr="00BF3D13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el año 2016 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6:00-7:30 p.m.</w:t>
                            </w:r>
                          </w:p>
                          <w:p w:rsidR="00BF3D13" w:rsidRPr="00BF3D13" w:rsidRDefault="00BF3D13" w:rsidP="00E0653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 Narrow" w:hAnsi="Arial Narrow"/>
                                <w:lang w:val="es-US"/>
                              </w:rPr>
                            </w:pPr>
                            <w:r w:rsidRPr="00BF3D13">
                              <w:rPr>
                                <w:rFonts w:ascii="Arial Narrow" w:hAnsi="Arial Narrow"/>
                                <w:lang w:val="es-US"/>
                              </w:rPr>
                              <w:t xml:space="preserve">Los padres </w:t>
                            </w:r>
                            <w:r w:rsidR="00A02DD4">
                              <w:rPr>
                                <w:rFonts w:ascii="Arial Narrow" w:hAnsi="Arial Narrow"/>
                                <w:lang w:val="es-US"/>
                              </w:rPr>
                              <w:t xml:space="preserve">tendrán </w:t>
                            </w:r>
                            <w:r w:rsidRPr="00BF3D13">
                              <w:rPr>
                                <w:rFonts w:ascii="Arial Narrow" w:hAnsi="Arial Narrow"/>
                                <w:lang w:val="es-US"/>
                              </w:rPr>
                              <w:t xml:space="preserve">la oportunidad de configurar una cuenta con eClass para </w:t>
                            </w:r>
                            <w:r w:rsidR="00A02DD4">
                              <w:rPr>
                                <w:rFonts w:ascii="Arial Narrow" w:hAnsi="Arial Narrow"/>
                                <w:lang w:val="es-US"/>
                              </w:rPr>
                              <w:t xml:space="preserve">mejorar el rendimiento y el progreso </w:t>
                            </w:r>
                            <w:r w:rsidR="00BF535C" w:rsidRPr="00BF3D13">
                              <w:rPr>
                                <w:rFonts w:ascii="Arial Narrow" w:hAnsi="Arial Narrow"/>
                                <w:lang w:val="es-US"/>
                              </w:rPr>
                              <w:t xml:space="preserve">académico </w:t>
                            </w:r>
                            <w:r w:rsidRPr="00BF3D13">
                              <w:rPr>
                                <w:rFonts w:ascii="Arial Narrow" w:hAnsi="Arial Narrow"/>
                                <w:lang w:val="es-US"/>
                              </w:rPr>
                              <w:t>de sus hijos</w:t>
                            </w:r>
                            <w:r w:rsidR="00BF535C">
                              <w:rPr>
                                <w:rFonts w:ascii="Arial Narrow" w:hAnsi="Arial Narrow"/>
                                <w:lang w:val="es-US"/>
                              </w:rPr>
                              <w:t xml:space="preserve"> </w:t>
                            </w:r>
                            <w:r w:rsidRPr="00BF3D13">
                              <w:rPr>
                                <w:rFonts w:ascii="Arial Narrow" w:hAnsi="Arial Narrow"/>
                                <w:lang w:val="es-US"/>
                              </w:rPr>
                              <w:t>y el progreso en otras áreas de contenido.</w:t>
                            </w:r>
                          </w:p>
                          <w:p w:rsidR="00A02DD4" w:rsidRPr="00A02DD4" w:rsidRDefault="00A02DD4" w:rsidP="00A02DD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lang w:val="es-US"/>
                              </w:rPr>
                            </w:pPr>
                            <w:r w:rsidRPr="00A02DD4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Reunión Distrito del Título I  para Padres: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La </w:t>
                            </w:r>
                            <w:r w:rsidRPr="00A02DD4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Cafetería ISC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,-</w:t>
                            </w:r>
                            <w:r w:rsidR="00BF3D13" w:rsidRPr="00975849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20 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de </w:t>
                            </w:r>
                            <w:r w:rsidR="00BF3D13" w:rsidRPr="00975849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septiembre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d</w:t>
                            </w:r>
                            <w:r w:rsidR="00BF3D13" w:rsidRPr="00975849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el año 2016 </w:t>
                            </w:r>
                            <w:r w:rsidR="00C307E0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6:00-8:00 p.m,</w:t>
                            </w:r>
                          </w:p>
                          <w:p w:rsidR="00BF3D13" w:rsidRPr="00975849" w:rsidRDefault="00BF3D13" w:rsidP="00A02DD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 Narrow" w:hAnsi="Arial Narrow"/>
                                <w:lang w:val="es-US"/>
                              </w:rPr>
                            </w:pPr>
                            <w:r w:rsidRPr="00975849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22 de septiembre de</w:t>
                            </w:r>
                            <w:r w:rsidR="00A02DD4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l </w:t>
                            </w:r>
                            <w:r w:rsidRPr="00975849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año 2016</w:t>
                            </w:r>
                            <w:r w:rsidR="00A02DD4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 en Discovery High School 9:00-11:00 a.m., </w:t>
                            </w:r>
                            <w:r w:rsidRPr="00975849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23 de septiembre de</w:t>
                            </w:r>
                            <w:r w:rsidR="00A02DD4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l </w:t>
                            </w:r>
                            <w:r w:rsidRPr="00975849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año 2016 </w:t>
                            </w:r>
                            <w:r w:rsidR="00A02DD4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1:00-3:00 p.m.</w:t>
                            </w:r>
                            <w:r w:rsidRPr="00975849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 Webinar</w:t>
                            </w:r>
                            <w:r w:rsidRPr="00975849">
                              <w:rPr>
                                <w:rFonts w:ascii="Arial Narrow" w:hAnsi="Arial Narrow"/>
                                <w:lang w:val="es-US"/>
                              </w:rPr>
                              <w:t xml:space="preserve"> - información sobre el programa Título I del distrito.</w:t>
                            </w:r>
                          </w:p>
                          <w:p w:rsidR="00BF3D13" w:rsidRPr="00975849" w:rsidRDefault="00B01204" w:rsidP="00D92E9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Noche de </w:t>
                            </w:r>
                            <w:r w:rsidR="00BF3D13" w:rsidRPr="00975849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Conferencia de Padres y Maestros 18 de octubre </w:t>
                            </w:r>
                            <w:r w:rsidR="00D92E92" w:rsidRPr="00D92E92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del año </w:t>
                            </w:r>
                            <w:r w:rsidR="00BF3D13" w:rsidRPr="00975849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2016 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6:00-8:00 p.m.</w:t>
                            </w:r>
                          </w:p>
                          <w:p w:rsidR="00BF3D13" w:rsidRPr="00BF3D13" w:rsidRDefault="00BF3D13" w:rsidP="00975849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 Narrow" w:hAnsi="Arial Narrow"/>
                                <w:lang w:val="es-US"/>
                              </w:rPr>
                            </w:pPr>
                            <w:r w:rsidRPr="00BF3D13">
                              <w:rPr>
                                <w:rFonts w:ascii="Arial Narrow" w:hAnsi="Arial Narrow"/>
                                <w:lang w:val="es-US"/>
                              </w:rPr>
                              <w:t>Los padres están invitados a reunirse y discutir el progreso académico y las expectativas con cada uno de los maestros de sus hijos, así como las preguntas y preocupaciones presentes en un esfuerzo para aumentar la capacidad de los padres y monitorear el éxito académico de los estudiantes.</w:t>
                            </w:r>
                          </w:p>
                          <w:p w:rsidR="00BF3D13" w:rsidRPr="00BF3D13" w:rsidRDefault="00BF3D13" w:rsidP="00BF3D1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lang w:val="es-US"/>
                              </w:rPr>
                            </w:pPr>
                            <w:r w:rsidRPr="00E06535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Taller para padres: Escribir para el éxito en </w:t>
                            </w:r>
                            <w:r w:rsidR="00B01204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el </w:t>
                            </w:r>
                            <w:r w:rsidRPr="00E06535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GCPS</w:t>
                            </w:r>
                            <w:r w:rsidR="00B01204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 Gateway</w:t>
                            </w:r>
                            <w:r w:rsidRPr="00E06535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 - 16 </w:t>
                            </w:r>
                            <w:r w:rsidR="00B01204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de </w:t>
                            </w:r>
                            <w:r w:rsidRPr="00E06535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noviembre </w:t>
                            </w:r>
                            <w:r w:rsidR="00B01204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del año 2016 6:00-7</w:t>
                            </w:r>
                            <w:r w:rsidRPr="00E06535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:30</w:t>
                            </w:r>
                            <w:r w:rsidR="00B01204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 p.m.</w:t>
                            </w:r>
                          </w:p>
                          <w:p w:rsidR="00BF3D13" w:rsidRPr="00BF3D13" w:rsidRDefault="00BF3D13" w:rsidP="00975849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 Narrow" w:hAnsi="Arial Narrow"/>
                                <w:lang w:val="es-US"/>
                              </w:rPr>
                            </w:pPr>
                            <w:r w:rsidRPr="00BF3D13">
                              <w:rPr>
                                <w:rFonts w:ascii="Arial Narrow" w:hAnsi="Arial Narrow"/>
                                <w:lang w:val="es-US"/>
                              </w:rPr>
                              <w:t xml:space="preserve">Los padres aprenderán cómo apoyar a su hijo </w:t>
                            </w:r>
                            <w:r w:rsidR="00B01204">
                              <w:rPr>
                                <w:rFonts w:ascii="Arial Narrow" w:hAnsi="Arial Narrow"/>
                                <w:lang w:val="es-US"/>
                              </w:rPr>
                              <w:t>con la</w:t>
                            </w:r>
                            <w:r w:rsidRPr="00BF3D13">
                              <w:rPr>
                                <w:rFonts w:ascii="Arial Narrow" w:hAnsi="Arial Narrow"/>
                                <w:lang w:val="es-US"/>
                              </w:rPr>
                              <w:t xml:space="preserve"> escrito en </w:t>
                            </w:r>
                            <w:r w:rsidR="00B01204">
                              <w:rPr>
                                <w:rFonts w:ascii="Arial Narrow" w:hAnsi="Arial Narrow"/>
                                <w:lang w:val="es-US"/>
                              </w:rPr>
                              <w:t xml:space="preserve">el examen </w:t>
                            </w:r>
                            <w:r w:rsidRPr="00BF3D13">
                              <w:rPr>
                                <w:rFonts w:ascii="Arial Narrow" w:hAnsi="Arial Narrow"/>
                                <w:lang w:val="es-US"/>
                              </w:rPr>
                              <w:t xml:space="preserve">GCPS </w:t>
                            </w:r>
                            <w:r w:rsidR="00B01204">
                              <w:rPr>
                                <w:rFonts w:ascii="Arial Narrow" w:hAnsi="Arial Narrow"/>
                                <w:lang w:val="es-US"/>
                              </w:rPr>
                              <w:t xml:space="preserve">Gateway, pueden </w:t>
                            </w:r>
                            <w:r w:rsidRPr="00BF3D13">
                              <w:rPr>
                                <w:rFonts w:ascii="Arial Narrow" w:hAnsi="Arial Narrow"/>
                                <w:lang w:val="es-US"/>
                              </w:rPr>
                              <w:t xml:space="preserve">aprender acerca de la prueba, los estudios sociales y asuntos de la ciencia en la prueba, y </w:t>
                            </w:r>
                            <w:r w:rsidR="00B01204">
                              <w:rPr>
                                <w:rFonts w:ascii="Arial Narrow" w:hAnsi="Arial Narrow"/>
                                <w:lang w:val="es-US"/>
                              </w:rPr>
                              <w:t xml:space="preserve">estrategias en </w:t>
                            </w:r>
                            <w:r w:rsidRPr="00BF3D13">
                              <w:rPr>
                                <w:rFonts w:ascii="Arial Narrow" w:hAnsi="Arial Narrow"/>
                                <w:lang w:val="es-US"/>
                              </w:rPr>
                              <w:t xml:space="preserve">la escritura </w:t>
                            </w:r>
                            <w:r w:rsidR="00B01204" w:rsidRPr="00BF3D13">
                              <w:rPr>
                                <w:rFonts w:ascii="Arial Narrow" w:hAnsi="Arial Narrow"/>
                                <w:lang w:val="es-US"/>
                              </w:rPr>
                              <w:t xml:space="preserve">para tomar exámenes </w:t>
                            </w:r>
                            <w:r w:rsidRPr="00BF3D13">
                              <w:rPr>
                                <w:rFonts w:ascii="Arial Narrow" w:hAnsi="Arial Narrow"/>
                                <w:lang w:val="es-US"/>
                              </w:rPr>
                              <w:t>con éxito</w:t>
                            </w:r>
                            <w:r w:rsidR="00B01204">
                              <w:rPr>
                                <w:rFonts w:ascii="Arial Narrow" w:hAnsi="Arial Narrow"/>
                                <w:lang w:val="es-US"/>
                              </w:rPr>
                              <w:t xml:space="preserve">. </w:t>
                            </w:r>
                          </w:p>
                          <w:p w:rsidR="00BF3D13" w:rsidRPr="00E06535" w:rsidRDefault="00BF3D13" w:rsidP="00BF3D1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</w:pPr>
                            <w:r w:rsidRPr="00E06535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Taller para padres: Escribir para el éxito en los </w:t>
                            </w:r>
                            <w:r w:rsidR="00B01204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exámenes GA Milestones </w:t>
                            </w:r>
                            <w:r w:rsidRPr="00E06535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24 de enero </w:t>
                            </w:r>
                            <w:r w:rsidR="00B01204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del </w:t>
                            </w:r>
                            <w:r w:rsidRPr="00E06535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2017 </w:t>
                            </w:r>
                            <w:r w:rsidR="00B01204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6:00-7:30 p.m.</w:t>
                            </w:r>
                          </w:p>
                          <w:p w:rsidR="00EE2E24" w:rsidRDefault="00BF3D13" w:rsidP="00975849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 Narrow" w:hAnsi="Arial Narrow"/>
                                <w:lang w:val="es-US"/>
                              </w:rPr>
                            </w:pPr>
                            <w:r w:rsidRPr="00BF3D13">
                              <w:rPr>
                                <w:rFonts w:ascii="Arial Narrow" w:hAnsi="Arial Narrow"/>
                                <w:lang w:val="es-US"/>
                              </w:rPr>
                              <w:t xml:space="preserve">Los padres aprenderán cómo apoyar a sus hijos en la escritura en la prueba de GA </w:t>
                            </w:r>
                            <w:r w:rsidR="009446C1">
                              <w:rPr>
                                <w:rFonts w:ascii="Arial Narrow" w:hAnsi="Arial Narrow"/>
                                <w:lang w:val="es-US"/>
                              </w:rPr>
                              <w:t xml:space="preserve">Milestones </w:t>
                            </w:r>
                            <w:r w:rsidRPr="00BF3D13">
                              <w:rPr>
                                <w:rFonts w:ascii="Arial Narrow" w:hAnsi="Arial Narrow"/>
                                <w:lang w:val="es-US"/>
                              </w:rPr>
                              <w:t>en estudios sociales, ciencias, matemáticas y lenguaje</w:t>
                            </w:r>
                            <w:r w:rsidR="009446C1">
                              <w:rPr>
                                <w:rFonts w:ascii="Arial Narrow" w:hAnsi="Arial Narrow"/>
                                <w:lang w:val="es-US"/>
                              </w:rPr>
                              <w:t>s.</w:t>
                            </w:r>
                          </w:p>
                          <w:p w:rsidR="00145652" w:rsidRPr="00741FA4" w:rsidRDefault="00145652" w:rsidP="00741FA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lang w:val="es-US"/>
                              </w:rPr>
                            </w:pPr>
                            <w:r w:rsidRPr="00741FA4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Taller para Padres: Noche de Matemáticas y Ciencias - 1 de febrero </w:t>
                            </w:r>
                            <w:r w:rsidR="00FF5A98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del año</w:t>
                            </w:r>
                            <w:r w:rsidR="00FF5A98" w:rsidRPr="00741FA4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 </w:t>
                            </w:r>
                            <w:r w:rsidRPr="00741FA4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2017 </w:t>
                            </w:r>
                            <w:r w:rsidR="00FF5A98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6:00-7:30 p.m.</w:t>
                            </w:r>
                          </w:p>
                          <w:p w:rsidR="00145652" w:rsidRPr="00145652" w:rsidRDefault="00145652" w:rsidP="00145652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 Narrow" w:hAnsi="Arial Narrow"/>
                                <w:lang w:val="es-US"/>
                              </w:rPr>
                            </w:pPr>
                            <w:r w:rsidRPr="00145652">
                              <w:rPr>
                                <w:rFonts w:ascii="Arial Narrow" w:hAnsi="Arial Narrow"/>
                                <w:lang w:val="es-US"/>
                              </w:rPr>
                              <w:t>Los padres tienen la oportunidad de aprender estrategias y recursos para apoyar el progreso de sus hijos en matemáticas y ciencia.</w:t>
                            </w:r>
                          </w:p>
                          <w:p w:rsidR="00145652" w:rsidRPr="00741FA4" w:rsidRDefault="00145652" w:rsidP="00741FA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</w:pPr>
                            <w:r w:rsidRPr="00741FA4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Taller para padres: </w:t>
                            </w:r>
                            <w:r w:rsidR="00FF5A98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Gateway de</w:t>
                            </w:r>
                            <w:r w:rsidRPr="00741FA4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 graduación - el 22 de</w:t>
                            </w:r>
                            <w:r w:rsidR="00FF5A98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 </w:t>
                            </w:r>
                            <w:r w:rsidRPr="00741FA4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febrero de</w:t>
                            </w:r>
                            <w:r w:rsidR="00FF5A98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l año</w:t>
                            </w:r>
                            <w:r w:rsidRPr="00741FA4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 2017 6:00-</w:t>
                            </w:r>
                            <w:r w:rsidR="00FF5A98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7:30 p.m.</w:t>
                            </w:r>
                          </w:p>
                          <w:p w:rsidR="00145652" w:rsidRPr="00145652" w:rsidRDefault="00145652" w:rsidP="00145652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 Narrow" w:hAnsi="Arial Narrow"/>
                                <w:lang w:val="es-US"/>
                              </w:rPr>
                            </w:pPr>
                            <w:r w:rsidRPr="00145652">
                              <w:rPr>
                                <w:rFonts w:ascii="Arial Narrow" w:hAnsi="Arial Narrow"/>
                                <w:lang w:val="es-US"/>
                              </w:rPr>
                              <w:t>Los padres tendrán la oportunidad de aprender estrategias y recursos para apoyar el progreso de sus hijos en los estudios sociales.</w:t>
                            </w:r>
                          </w:p>
                          <w:p w:rsidR="00145652" w:rsidRPr="00741FA4" w:rsidRDefault="00145652" w:rsidP="00741FA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</w:pPr>
                            <w:r w:rsidRPr="00741FA4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Taller de Transición</w:t>
                            </w:r>
                            <w:r w:rsidR="00FF5A98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 de Primavera</w:t>
                            </w:r>
                            <w:r w:rsidRPr="00741FA4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: </w:t>
                            </w:r>
                            <w:r w:rsidR="00FF5A98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Padres de estudiantes del </w:t>
                            </w:r>
                            <w:r w:rsidRPr="00741FA4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9º grado 14 de marzo de</w:t>
                            </w:r>
                            <w:r w:rsidR="00FF5A98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l año</w:t>
                            </w:r>
                            <w:r w:rsidRPr="00741FA4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 2017 </w:t>
                            </w:r>
                            <w:r w:rsidR="00FF5A98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6:00-8:00 p.m.</w:t>
                            </w:r>
                          </w:p>
                          <w:p w:rsidR="00741FA4" w:rsidRDefault="00FF5A98" w:rsidP="00741FA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 Narrow" w:hAnsi="Arial Narrow"/>
                                <w:lang w:val="es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US"/>
                              </w:rPr>
                              <w:t>P</w:t>
                            </w:r>
                            <w:r w:rsidR="00145652" w:rsidRPr="00145652">
                              <w:rPr>
                                <w:rFonts w:ascii="Arial Narrow" w:hAnsi="Arial Narrow"/>
                                <w:lang w:val="es-US"/>
                              </w:rPr>
                              <w:t xml:space="preserve">adres de estudiantes de </w:t>
                            </w:r>
                            <w:r w:rsidRPr="00FF5A98">
                              <w:rPr>
                                <w:rFonts w:ascii="Arial Narrow" w:hAnsi="Arial Narrow"/>
                                <w:lang w:val="es-US"/>
                              </w:rPr>
                              <w:t>9º grado</w:t>
                            </w:r>
                            <w:r w:rsidR="00145652" w:rsidRPr="00145652">
                              <w:rPr>
                                <w:rFonts w:ascii="Arial Narrow" w:hAnsi="Arial Narrow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US"/>
                              </w:rPr>
                              <w:t xml:space="preserve">serán proporcionados con </w:t>
                            </w:r>
                            <w:r w:rsidR="00145652" w:rsidRPr="00145652">
                              <w:rPr>
                                <w:rFonts w:ascii="Arial Narrow" w:hAnsi="Arial Narrow"/>
                                <w:lang w:val="es-US"/>
                              </w:rPr>
                              <w:t xml:space="preserve">técnicas de estudio y estrategias </w:t>
                            </w:r>
                            <w:r w:rsidR="00A9162C">
                              <w:rPr>
                                <w:rFonts w:ascii="Arial Narrow" w:hAnsi="Arial Narrow"/>
                                <w:lang w:val="es-US"/>
                              </w:rPr>
                              <w:t>literarias</w:t>
                            </w:r>
                            <w:r w:rsidR="00145652" w:rsidRPr="00145652">
                              <w:rPr>
                                <w:rFonts w:ascii="Arial Narrow" w:hAnsi="Arial Narrow"/>
                                <w:lang w:val="es-US"/>
                              </w:rPr>
                              <w:t xml:space="preserve"> para usar en casa para mejorar el éxito académico en las materias básicas.</w:t>
                            </w:r>
                          </w:p>
                          <w:p w:rsidR="00145652" w:rsidRPr="00741FA4" w:rsidRDefault="00AE74FB" w:rsidP="00741FA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lang w:val="es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Noche de </w:t>
                            </w:r>
                            <w:r w:rsidR="00145652" w:rsidRPr="00741FA4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Conferencia de Padres y Maestros 21 de marzo de</w:t>
                            </w:r>
                            <w:r w:rsidR="003A4B77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l </w:t>
                            </w:r>
                            <w:r w:rsidR="00145652" w:rsidRPr="00741FA4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 </w:t>
                            </w:r>
                            <w:r w:rsidR="003A4B77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año</w:t>
                            </w:r>
                            <w:r w:rsidR="003A4B77" w:rsidRPr="00741FA4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 </w:t>
                            </w:r>
                            <w:r w:rsidR="00145652" w:rsidRPr="00741FA4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2017 </w:t>
                            </w:r>
                            <w:r w:rsidR="003A4B77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6:00-8:00 p.m.</w:t>
                            </w:r>
                          </w:p>
                          <w:p w:rsidR="00795EA2" w:rsidRDefault="00145652" w:rsidP="00795EA2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</w:pPr>
                            <w:r w:rsidRPr="00145652">
                              <w:rPr>
                                <w:rFonts w:ascii="Arial Narrow" w:hAnsi="Arial Narrow"/>
                                <w:lang w:val="es-US"/>
                              </w:rPr>
                              <w:t xml:space="preserve">Los padres están invitados a reunirse y discutir el progreso académico y las expectativas con cada uno de los maestros de sus hijos, </w:t>
                            </w:r>
                            <w:r w:rsidR="00795EA2" w:rsidRPr="00BF3D13">
                              <w:rPr>
                                <w:rFonts w:ascii="Arial Narrow" w:hAnsi="Arial Narrow"/>
                                <w:lang w:val="es-US"/>
                              </w:rPr>
                              <w:t>así como las preguntas y preocupaciones presentes en un esfuerzo para aumentar la capacidad de los padres y monitorear el éxito académico de los estudiantes</w:t>
                            </w:r>
                            <w:r w:rsidR="00795EA2" w:rsidRPr="00741FA4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 </w:t>
                            </w:r>
                          </w:p>
                          <w:p w:rsidR="00975849" w:rsidRPr="00741FA4" w:rsidRDefault="00795EA2" w:rsidP="00204E4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lang w:val="es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Reunión </w:t>
                            </w:r>
                            <w:r w:rsidR="00145652" w:rsidRPr="00741FA4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Distrito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del Título I para</w:t>
                            </w:r>
                            <w:r w:rsidR="00145652" w:rsidRPr="00741FA4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 Padres - </w:t>
                            </w:r>
                            <w:r w:rsidR="00AF586B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11</w:t>
                            </w:r>
                            <w:r w:rsidR="00145652" w:rsidRPr="00741FA4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 de abril </w:t>
                            </w:r>
                            <w:r w:rsidR="00204E43" w:rsidRPr="00204E43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del año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 </w:t>
                            </w:r>
                            <w:r w:rsidR="00AF586B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2017</w:t>
                            </w:r>
                            <w:r w:rsidR="00F833D4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,</w:t>
                            </w:r>
                            <w:r w:rsidR="00AF586B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 </w:t>
                            </w:r>
                            <w:r w:rsidR="00145652" w:rsidRPr="00741FA4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9</w:t>
                            </w:r>
                            <w:r w:rsidR="00AF586B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-11</w:t>
                            </w:r>
                            <w:r w:rsidR="00145652" w:rsidRPr="00741FA4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 a.m. </w:t>
                            </w:r>
                            <w:r w:rsidR="00AF586B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en el centro ISC</w:t>
                            </w:r>
                            <w:r w:rsidR="00145652" w:rsidRPr="00741FA4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; 13 de abril </w:t>
                            </w:r>
                            <w:r w:rsidR="00204E43" w:rsidRPr="00204E43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del año</w:t>
                            </w:r>
                            <w:r w:rsidR="00145652" w:rsidRPr="00741FA4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 2017</w:t>
                            </w:r>
                            <w:r w:rsidR="00F833D4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,</w:t>
                            </w:r>
                            <w:r w:rsidR="00145652" w:rsidRPr="00741FA4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 </w:t>
                            </w:r>
                            <w:r w:rsidR="00AF586B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6-8 p.m. en la escuela </w:t>
                            </w:r>
                            <w:r w:rsidR="00145652" w:rsidRPr="00AF586B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Moore MS;</w:t>
                            </w:r>
                            <w:r w:rsidR="00145652" w:rsidRPr="00741FA4">
                              <w:rPr>
                                <w:rFonts w:ascii="Arial Narrow" w:hAnsi="Arial Narrow"/>
                                <w:lang w:val="es-US"/>
                              </w:rPr>
                              <w:t xml:space="preserve"> </w:t>
                            </w:r>
                            <w:r w:rsidR="00145652" w:rsidRPr="00AF586B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14 de abril </w:t>
                            </w:r>
                            <w:r w:rsidR="00204E43" w:rsidRPr="00204E43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del año </w:t>
                            </w:r>
                            <w:r w:rsidR="00AF586B" w:rsidRPr="00AF586B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2017</w:t>
                            </w:r>
                            <w:r w:rsidR="00F833D4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,</w:t>
                            </w:r>
                            <w:r w:rsidR="00AF586B" w:rsidRPr="00AF586B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 </w:t>
                            </w:r>
                            <w:r w:rsidR="00145652" w:rsidRPr="00AF586B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9</w:t>
                            </w:r>
                            <w:r w:rsidR="00AF586B" w:rsidRPr="00AF586B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-10:30</w:t>
                            </w:r>
                            <w:r w:rsidR="00145652" w:rsidRPr="00AF586B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 xml:space="preserve"> a.m. Webinar</w:t>
                            </w:r>
                            <w:r w:rsidR="00145652" w:rsidRPr="00741FA4">
                              <w:rPr>
                                <w:rFonts w:ascii="Arial Narrow" w:hAnsi="Arial Narrow"/>
                                <w:lang w:val="es-US"/>
                              </w:rPr>
                              <w:t xml:space="preserve"> - los padres y la comunidad p</w:t>
                            </w:r>
                            <w:r w:rsidR="00AF586B">
                              <w:rPr>
                                <w:rFonts w:ascii="Arial Narrow" w:hAnsi="Arial Narrow"/>
                                <w:lang w:val="es-US"/>
                              </w:rPr>
                              <w:t>ueden</w:t>
                            </w:r>
                            <w:r w:rsidR="00145652" w:rsidRPr="00741FA4">
                              <w:rPr>
                                <w:rFonts w:ascii="Arial Narrow" w:hAnsi="Arial Narrow"/>
                                <w:lang w:val="es-US"/>
                              </w:rPr>
                              <w:t xml:space="preserve"> revisar el plan </w:t>
                            </w:r>
                            <w:r w:rsidR="00AF586B">
                              <w:rPr>
                                <w:rFonts w:ascii="Arial Narrow" w:hAnsi="Arial Narrow"/>
                                <w:lang w:val="es-US"/>
                              </w:rPr>
                              <w:t xml:space="preserve">Distrito del Título 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3.25pt;margin-top:-18pt;width:510pt;height:5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">
                <v:textbox>
                  <w:txbxContent>
                    <w:p w:rsidR="00BF3D13" w:rsidRPr="00BF3D13" w:rsidRDefault="00BF3D13" w:rsidP="00BF3D1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US"/>
                        </w:rPr>
                      </w:pPr>
                      <w:r w:rsidRPr="00BF3D13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US"/>
                        </w:rPr>
                        <w:t xml:space="preserve">Vamos a juntarnos! - Participación </w:t>
                      </w:r>
                      <w:r w:rsidR="007854EE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US"/>
                        </w:rPr>
                        <w:t>es Importante</w:t>
                      </w:r>
                      <w:r w:rsidRPr="00BF3D13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US"/>
                        </w:rPr>
                        <w:t>!</w:t>
                      </w:r>
                    </w:p>
                    <w:p w:rsidR="00BF3D13" w:rsidRPr="00BF3D13" w:rsidRDefault="00BF3D13" w:rsidP="00BF3D1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  <w:lang w:val="es-US"/>
                        </w:rPr>
                      </w:pPr>
                      <w:r>
                        <w:rPr>
                          <w:rFonts w:ascii="Arial Narrow" w:hAnsi="Arial Narrow"/>
                          <w:sz w:val="26"/>
                          <w:szCs w:val="26"/>
                          <w:lang w:val="es-US"/>
                        </w:rPr>
                        <w:t>Discovery High School</w:t>
                      </w:r>
                      <w:r w:rsidRPr="00BF3D13">
                        <w:rPr>
                          <w:rFonts w:ascii="Arial Narrow" w:hAnsi="Arial Narrow"/>
                          <w:sz w:val="26"/>
                          <w:szCs w:val="26"/>
                          <w:lang w:val="es-US"/>
                        </w:rPr>
                        <w:t xml:space="preserve"> </w:t>
                      </w:r>
                      <w:r w:rsidR="00646C67" w:rsidRPr="00646C67">
                        <w:rPr>
                          <w:rFonts w:ascii="Arial Narrow" w:hAnsi="Arial Narrow"/>
                          <w:sz w:val="26"/>
                          <w:szCs w:val="26"/>
                          <w:lang w:val="es-US"/>
                        </w:rPr>
                        <w:t>será el anfitrión</w:t>
                      </w:r>
                      <w:r w:rsidR="00646C67">
                        <w:rPr>
                          <w:rFonts w:ascii="Arial Narrow" w:hAnsi="Arial Narrow"/>
                          <w:sz w:val="26"/>
                          <w:szCs w:val="26"/>
                          <w:lang w:val="es-US"/>
                        </w:rPr>
                        <w:t xml:space="preserve"> </w:t>
                      </w:r>
                      <w:r w:rsidRPr="00BF3D13">
                        <w:rPr>
                          <w:rFonts w:ascii="Arial Narrow" w:hAnsi="Arial Narrow"/>
                          <w:sz w:val="26"/>
                          <w:szCs w:val="26"/>
                          <w:lang w:val="es-US"/>
                        </w:rPr>
                        <w:t xml:space="preserve">de los siguientes eventos para </w:t>
                      </w:r>
                      <w:r w:rsidR="00646C67" w:rsidRPr="00646C67">
                        <w:rPr>
                          <w:rFonts w:ascii="Arial Narrow" w:hAnsi="Arial Narrow"/>
                          <w:sz w:val="26"/>
                          <w:szCs w:val="26"/>
                          <w:lang w:val="es-US"/>
                        </w:rPr>
                        <w:t>desarrollar</w:t>
                      </w:r>
                      <w:r w:rsidRPr="00BF3D13">
                        <w:rPr>
                          <w:rFonts w:ascii="Arial Narrow" w:hAnsi="Arial Narrow"/>
                          <w:sz w:val="26"/>
                          <w:szCs w:val="26"/>
                          <w:lang w:val="es-US"/>
                        </w:rPr>
                        <w:t xml:space="preserve"> la capacidad de participación de los padres para apoyar una asociación entre la escuela, los padres y la comunidad para mejorar el logro académico de los estudiantes:</w:t>
                      </w:r>
                    </w:p>
                    <w:p w:rsidR="00BF3D13" w:rsidRPr="00BF3D13" w:rsidRDefault="00D26BB3" w:rsidP="00D92E9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 Narrow" w:hAnsi="Arial Narrow"/>
                          <w:b/>
                          <w:lang w:val="es-US"/>
                        </w:rPr>
                      </w:pPr>
                      <w:r w:rsidRPr="00D26BB3">
                        <w:rPr>
                          <w:rFonts w:ascii="Arial Narrow" w:hAnsi="Arial Narrow"/>
                          <w:b/>
                          <w:lang w:val="es-US"/>
                        </w:rPr>
                        <w:t>Reunión de Planificación del Título I</w:t>
                      </w:r>
                      <w:r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- </w:t>
                      </w:r>
                      <w:r w:rsidR="00BF3D13" w:rsidRPr="00BF3D13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11 de agosto </w:t>
                      </w:r>
                      <w:r w:rsidR="00D92E92" w:rsidRPr="00D92E92">
                        <w:rPr>
                          <w:rFonts w:ascii="Arial Narrow" w:hAnsi="Arial Narrow"/>
                          <w:b/>
                          <w:lang w:val="es-US"/>
                        </w:rPr>
                        <w:t>del año</w:t>
                      </w:r>
                      <w:r w:rsidR="00BF3D13" w:rsidRPr="00BF3D13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 2016 </w:t>
                      </w:r>
                      <w:r>
                        <w:rPr>
                          <w:rFonts w:ascii="Arial Narrow" w:hAnsi="Arial Narrow"/>
                          <w:b/>
                          <w:lang w:val="es-US"/>
                        </w:rPr>
                        <w:t>6:00-7:30 p.m.</w:t>
                      </w:r>
                    </w:p>
                    <w:p w:rsidR="00D26BB3" w:rsidRDefault="00D26BB3" w:rsidP="00D26BB3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 Narrow" w:hAnsi="Arial Narrow"/>
                          <w:lang w:val="es-US"/>
                        </w:rPr>
                      </w:pPr>
                      <w:r w:rsidRPr="00D26BB3">
                        <w:rPr>
                          <w:rFonts w:ascii="Arial Narrow" w:hAnsi="Arial Narrow"/>
                          <w:lang w:val="es-US"/>
                        </w:rPr>
                        <w:t>Durante esta reunión, las partes interesadas pueden participar en el proceso de tomar decisiones para el desarrollo del Plan del Título I, Presupuesto, y Documentos de Participación para Padres.</w:t>
                      </w:r>
                    </w:p>
                    <w:p w:rsidR="00BF3D13" w:rsidRPr="00BF3D13" w:rsidRDefault="00D26BB3" w:rsidP="00D26BB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 Narrow" w:hAnsi="Arial Narrow"/>
                          <w:b/>
                          <w:lang w:val="es-US"/>
                        </w:rPr>
                      </w:pPr>
                      <w:r w:rsidRPr="00D26BB3">
                        <w:rPr>
                          <w:rFonts w:ascii="Arial Narrow" w:hAnsi="Arial Narrow"/>
                          <w:b/>
                          <w:lang w:val="es-US"/>
                        </w:rPr>
                        <w:t>Reunión Anual de Padres del Título I</w:t>
                      </w:r>
                      <w:r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 </w:t>
                      </w:r>
                      <w:r w:rsidR="00BF3D13" w:rsidRPr="00BF3D13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- 7 de septiembre </w:t>
                      </w:r>
                      <w:r w:rsidR="00D92E92">
                        <w:rPr>
                          <w:rFonts w:ascii="Arial Narrow" w:hAnsi="Arial Narrow"/>
                          <w:b/>
                          <w:lang w:val="es-US"/>
                        </w:rPr>
                        <w:t>del</w:t>
                      </w:r>
                      <w:r w:rsidR="00BF3D13" w:rsidRPr="00BF3D13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 año 2016 </w:t>
                      </w:r>
                      <w:r>
                        <w:rPr>
                          <w:rFonts w:ascii="Arial Narrow" w:hAnsi="Arial Narrow"/>
                          <w:b/>
                          <w:lang w:val="es-US"/>
                        </w:rPr>
                        <w:t>8:00-</w:t>
                      </w:r>
                      <w:r w:rsidR="00BF3D13" w:rsidRPr="00BF3D13">
                        <w:rPr>
                          <w:rFonts w:ascii="Arial Narrow" w:hAnsi="Arial Narrow"/>
                          <w:b/>
                          <w:lang w:val="es-US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lang w:val="es-US"/>
                        </w:rPr>
                        <w:t>:00</w:t>
                      </w:r>
                      <w:r w:rsidR="00BF3D13" w:rsidRPr="00BF3D13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 a.m. y </w:t>
                      </w:r>
                      <w:r>
                        <w:rPr>
                          <w:rFonts w:ascii="Arial Narrow" w:hAnsi="Arial Narrow"/>
                          <w:b/>
                          <w:lang w:val="es-US"/>
                        </w:rPr>
                        <w:t>5:30-6:00 p.m.</w:t>
                      </w:r>
                    </w:p>
                    <w:p w:rsidR="00D26BB3" w:rsidRPr="00D26BB3" w:rsidRDefault="00D26BB3" w:rsidP="00D26BB3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 Narrow" w:hAnsi="Arial Narrow"/>
                          <w:b/>
                          <w:lang w:val="es-US"/>
                        </w:rPr>
                      </w:pPr>
                      <w:r w:rsidRPr="00D26BB3">
                        <w:rPr>
                          <w:rFonts w:ascii="Arial Narrow" w:hAnsi="Arial Narrow"/>
                          <w:lang w:val="es-US"/>
                        </w:rPr>
                        <w:t>Todos los padres y las partes interesadas están invitados a esta reunión para aprender sobre el Programa Título I para el año escolar 2016-2017 y cómo esto beneficiará a sus hijos.</w:t>
                      </w:r>
                    </w:p>
                    <w:p w:rsidR="00BF3D13" w:rsidRPr="00BF3D13" w:rsidRDefault="00754C8F" w:rsidP="00754C8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 Narrow" w:hAnsi="Arial Narrow"/>
                          <w:b/>
                          <w:lang w:val="es-US"/>
                        </w:rPr>
                      </w:pPr>
                      <w:r w:rsidRPr="00754C8F">
                        <w:rPr>
                          <w:rFonts w:ascii="Arial Narrow" w:hAnsi="Arial Narrow"/>
                          <w:b/>
                          <w:lang w:val="es-US"/>
                        </w:rPr>
                        <w:t>Taller para Padres: Recursos Digitales</w:t>
                      </w:r>
                      <w:r w:rsidR="00BF3D13" w:rsidRPr="00BF3D13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- 14 de septiembre </w:t>
                      </w:r>
                      <w:r w:rsidR="00D92E92">
                        <w:rPr>
                          <w:rFonts w:ascii="Arial Narrow" w:hAnsi="Arial Narrow"/>
                          <w:b/>
                          <w:lang w:val="es-US"/>
                        </w:rPr>
                        <w:t>d</w:t>
                      </w:r>
                      <w:r w:rsidR="00BF3D13" w:rsidRPr="00BF3D13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el año 2016 </w:t>
                      </w:r>
                      <w:r>
                        <w:rPr>
                          <w:rFonts w:ascii="Arial Narrow" w:hAnsi="Arial Narrow"/>
                          <w:b/>
                          <w:lang w:val="es-US"/>
                        </w:rPr>
                        <w:t>6:00-7:30 p.m.</w:t>
                      </w:r>
                    </w:p>
                    <w:p w:rsidR="00BF3D13" w:rsidRPr="00BF3D13" w:rsidRDefault="00BF3D13" w:rsidP="00E0653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 Narrow" w:hAnsi="Arial Narrow"/>
                          <w:lang w:val="es-US"/>
                        </w:rPr>
                      </w:pPr>
                      <w:r w:rsidRPr="00BF3D13">
                        <w:rPr>
                          <w:rFonts w:ascii="Arial Narrow" w:hAnsi="Arial Narrow"/>
                          <w:lang w:val="es-US"/>
                        </w:rPr>
                        <w:t xml:space="preserve">Los padres </w:t>
                      </w:r>
                      <w:r w:rsidR="00A02DD4">
                        <w:rPr>
                          <w:rFonts w:ascii="Arial Narrow" w:hAnsi="Arial Narrow"/>
                          <w:lang w:val="es-US"/>
                        </w:rPr>
                        <w:t xml:space="preserve">tendrán </w:t>
                      </w:r>
                      <w:r w:rsidRPr="00BF3D13">
                        <w:rPr>
                          <w:rFonts w:ascii="Arial Narrow" w:hAnsi="Arial Narrow"/>
                          <w:lang w:val="es-US"/>
                        </w:rPr>
                        <w:t xml:space="preserve">la oportunidad de configurar una cuenta con eClass para </w:t>
                      </w:r>
                      <w:r w:rsidR="00A02DD4">
                        <w:rPr>
                          <w:rFonts w:ascii="Arial Narrow" w:hAnsi="Arial Narrow"/>
                          <w:lang w:val="es-US"/>
                        </w:rPr>
                        <w:t xml:space="preserve">mejorar el rendimiento y el progreso </w:t>
                      </w:r>
                      <w:r w:rsidR="00BF535C" w:rsidRPr="00BF3D13">
                        <w:rPr>
                          <w:rFonts w:ascii="Arial Narrow" w:hAnsi="Arial Narrow"/>
                          <w:lang w:val="es-US"/>
                        </w:rPr>
                        <w:t xml:space="preserve">académico </w:t>
                      </w:r>
                      <w:r w:rsidRPr="00BF3D13">
                        <w:rPr>
                          <w:rFonts w:ascii="Arial Narrow" w:hAnsi="Arial Narrow"/>
                          <w:lang w:val="es-US"/>
                        </w:rPr>
                        <w:t>de sus hijos</w:t>
                      </w:r>
                      <w:r w:rsidR="00BF535C">
                        <w:rPr>
                          <w:rFonts w:ascii="Arial Narrow" w:hAnsi="Arial Narrow"/>
                          <w:lang w:val="es-US"/>
                        </w:rPr>
                        <w:t xml:space="preserve"> </w:t>
                      </w:r>
                      <w:r w:rsidRPr="00BF3D13">
                        <w:rPr>
                          <w:rFonts w:ascii="Arial Narrow" w:hAnsi="Arial Narrow"/>
                          <w:lang w:val="es-US"/>
                        </w:rPr>
                        <w:t>y el progreso en otras áreas de contenido.</w:t>
                      </w:r>
                    </w:p>
                    <w:p w:rsidR="00A02DD4" w:rsidRPr="00A02DD4" w:rsidRDefault="00A02DD4" w:rsidP="00A02DD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 Narrow" w:hAnsi="Arial Narrow"/>
                          <w:lang w:val="es-US"/>
                        </w:rPr>
                      </w:pPr>
                      <w:r w:rsidRPr="00A02DD4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Reunión Distrito del Título I  para Padres: </w:t>
                      </w:r>
                      <w:r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La </w:t>
                      </w:r>
                      <w:r w:rsidRPr="00A02DD4">
                        <w:rPr>
                          <w:rFonts w:ascii="Arial Narrow" w:hAnsi="Arial Narrow"/>
                          <w:b/>
                          <w:lang w:val="es-US"/>
                        </w:rPr>
                        <w:t>Cafetería ISC</w:t>
                      </w:r>
                      <w:r>
                        <w:rPr>
                          <w:rFonts w:ascii="Arial Narrow" w:hAnsi="Arial Narrow"/>
                          <w:b/>
                          <w:lang w:val="es-US"/>
                        </w:rPr>
                        <w:t>,-</w:t>
                      </w:r>
                      <w:r w:rsidR="00BF3D13" w:rsidRPr="00975849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20 </w:t>
                      </w:r>
                      <w:r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de </w:t>
                      </w:r>
                      <w:r w:rsidR="00BF3D13" w:rsidRPr="00975849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septiembre </w:t>
                      </w:r>
                      <w:r>
                        <w:rPr>
                          <w:rFonts w:ascii="Arial Narrow" w:hAnsi="Arial Narrow"/>
                          <w:b/>
                          <w:lang w:val="es-US"/>
                        </w:rPr>
                        <w:t>d</w:t>
                      </w:r>
                      <w:r w:rsidR="00BF3D13" w:rsidRPr="00975849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el año 2016 </w:t>
                      </w:r>
                      <w:r w:rsidR="00C307E0">
                        <w:rPr>
                          <w:rFonts w:ascii="Arial Narrow" w:hAnsi="Arial Narrow"/>
                          <w:b/>
                          <w:lang w:val="es-US"/>
                        </w:rPr>
                        <w:t>6:00-8:00 p.m,</w:t>
                      </w:r>
                    </w:p>
                    <w:p w:rsidR="00BF3D13" w:rsidRPr="00975849" w:rsidRDefault="00BF3D13" w:rsidP="00A02DD4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 Narrow" w:hAnsi="Arial Narrow"/>
                          <w:lang w:val="es-US"/>
                        </w:rPr>
                      </w:pPr>
                      <w:r w:rsidRPr="00975849">
                        <w:rPr>
                          <w:rFonts w:ascii="Arial Narrow" w:hAnsi="Arial Narrow"/>
                          <w:b/>
                          <w:lang w:val="es-US"/>
                        </w:rPr>
                        <w:t>22 de septiembre de</w:t>
                      </w:r>
                      <w:r w:rsidR="00A02DD4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l </w:t>
                      </w:r>
                      <w:r w:rsidRPr="00975849">
                        <w:rPr>
                          <w:rFonts w:ascii="Arial Narrow" w:hAnsi="Arial Narrow"/>
                          <w:b/>
                          <w:lang w:val="es-US"/>
                        </w:rPr>
                        <w:t>año 2016</w:t>
                      </w:r>
                      <w:r w:rsidR="00A02DD4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 en Discovery High School 9:00-11:00 a.m., </w:t>
                      </w:r>
                      <w:r w:rsidRPr="00975849">
                        <w:rPr>
                          <w:rFonts w:ascii="Arial Narrow" w:hAnsi="Arial Narrow"/>
                          <w:b/>
                          <w:lang w:val="es-US"/>
                        </w:rPr>
                        <w:t>23 de septiembre de</w:t>
                      </w:r>
                      <w:r w:rsidR="00A02DD4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l </w:t>
                      </w:r>
                      <w:r w:rsidRPr="00975849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año 2016 </w:t>
                      </w:r>
                      <w:r w:rsidR="00A02DD4">
                        <w:rPr>
                          <w:rFonts w:ascii="Arial Narrow" w:hAnsi="Arial Narrow"/>
                          <w:b/>
                          <w:lang w:val="es-US"/>
                        </w:rPr>
                        <w:t>1:00-3:00 p.m.</w:t>
                      </w:r>
                      <w:r w:rsidRPr="00975849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 Webinar</w:t>
                      </w:r>
                      <w:r w:rsidRPr="00975849">
                        <w:rPr>
                          <w:rFonts w:ascii="Arial Narrow" w:hAnsi="Arial Narrow"/>
                          <w:lang w:val="es-US"/>
                        </w:rPr>
                        <w:t xml:space="preserve"> - información sobre el programa Título I del distrito.</w:t>
                      </w:r>
                    </w:p>
                    <w:p w:rsidR="00BF3D13" w:rsidRPr="00975849" w:rsidRDefault="00B01204" w:rsidP="00D92E9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 Narrow" w:hAnsi="Arial Narrow"/>
                          <w:b/>
                          <w:lang w:val="es-US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Noche de </w:t>
                      </w:r>
                      <w:r w:rsidR="00BF3D13" w:rsidRPr="00975849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Conferencia de Padres y Maestros 18 de octubre </w:t>
                      </w:r>
                      <w:r w:rsidR="00D92E92" w:rsidRPr="00D92E92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del año </w:t>
                      </w:r>
                      <w:r w:rsidR="00BF3D13" w:rsidRPr="00975849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2016 </w:t>
                      </w:r>
                      <w:r>
                        <w:rPr>
                          <w:rFonts w:ascii="Arial Narrow" w:hAnsi="Arial Narrow"/>
                          <w:b/>
                          <w:lang w:val="es-US"/>
                        </w:rPr>
                        <w:t>6:00-8:00 p.m.</w:t>
                      </w:r>
                    </w:p>
                    <w:p w:rsidR="00BF3D13" w:rsidRPr="00BF3D13" w:rsidRDefault="00BF3D13" w:rsidP="00975849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 Narrow" w:hAnsi="Arial Narrow"/>
                          <w:lang w:val="es-US"/>
                        </w:rPr>
                      </w:pPr>
                      <w:r w:rsidRPr="00BF3D13">
                        <w:rPr>
                          <w:rFonts w:ascii="Arial Narrow" w:hAnsi="Arial Narrow"/>
                          <w:lang w:val="es-US"/>
                        </w:rPr>
                        <w:t>Los padres están invitados a reunirse y discutir el progreso académico y las expectativas con cada uno de los maestros de sus hijos, así como las preguntas y preocupaciones presentes en un esfuerzo para aumentar la capacidad de los padres y monitorear el éxito académico de los estudiantes.</w:t>
                      </w:r>
                    </w:p>
                    <w:p w:rsidR="00BF3D13" w:rsidRPr="00BF3D13" w:rsidRDefault="00BF3D13" w:rsidP="00BF3D1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 Narrow" w:hAnsi="Arial Narrow"/>
                          <w:lang w:val="es-US"/>
                        </w:rPr>
                      </w:pPr>
                      <w:r w:rsidRPr="00E06535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Taller para padres: Escribir para el éxito en </w:t>
                      </w:r>
                      <w:r w:rsidR="00B01204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el </w:t>
                      </w:r>
                      <w:r w:rsidRPr="00E06535">
                        <w:rPr>
                          <w:rFonts w:ascii="Arial Narrow" w:hAnsi="Arial Narrow"/>
                          <w:b/>
                          <w:lang w:val="es-US"/>
                        </w:rPr>
                        <w:t>GCPS</w:t>
                      </w:r>
                      <w:r w:rsidR="00B01204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 Gateway</w:t>
                      </w:r>
                      <w:r w:rsidRPr="00E06535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 - 16 </w:t>
                      </w:r>
                      <w:r w:rsidR="00B01204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de </w:t>
                      </w:r>
                      <w:r w:rsidRPr="00E06535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noviembre </w:t>
                      </w:r>
                      <w:r w:rsidR="00B01204">
                        <w:rPr>
                          <w:rFonts w:ascii="Arial Narrow" w:hAnsi="Arial Narrow"/>
                          <w:b/>
                          <w:lang w:val="es-US"/>
                        </w:rPr>
                        <w:t>del año 2016 6:00-7</w:t>
                      </w:r>
                      <w:r w:rsidRPr="00E06535">
                        <w:rPr>
                          <w:rFonts w:ascii="Arial Narrow" w:hAnsi="Arial Narrow"/>
                          <w:b/>
                          <w:lang w:val="es-US"/>
                        </w:rPr>
                        <w:t>:30</w:t>
                      </w:r>
                      <w:r w:rsidR="00B01204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 p.m.</w:t>
                      </w:r>
                    </w:p>
                    <w:p w:rsidR="00BF3D13" w:rsidRPr="00BF3D13" w:rsidRDefault="00BF3D13" w:rsidP="00975849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 Narrow" w:hAnsi="Arial Narrow"/>
                          <w:lang w:val="es-US"/>
                        </w:rPr>
                      </w:pPr>
                      <w:r w:rsidRPr="00BF3D13">
                        <w:rPr>
                          <w:rFonts w:ascii="Arial Narrow" w:hAnsi="Arial Narrow"/>
                          <w:lang w:val="es-US"/>
                        </w:rPr>
                        <w:t xml:space="preserve">Los padres aprenderán cómo apoyar a su hijo </w:t>
                      </w:r>
                      <w:r w:rsidR="00B01204">
                        <w:rPr>
                          <w:rFonts w:ascii="Arial Narrow" w:hAnsi="Arial Narrow"/>
                          <w:lang w:val="es-US"/>
                        </w:rPr>
                        <w:t>con la</w:t>
                      </w:r>
                      <w:r w:rsidRPr="00BF3D13">
                        <w:rPr>
                          <w:rFonts w:ascii="Arial Narrow" w:hAnsi="Arial Narrow"/>
                          <w:lang w:val="es-US"/>
                        </w:rPr>
                        <w:t xml:space="preserve"> escrito en </w:t>
                      </w:r>
                      <w:r w:rsidR="00B01204">
                        <w:rPr>
                          <w:rFonts w:ascii="Arial Narrow" w:hAnsi="Arial Narrow"/>
                          <w:lang w:val="es-US"/>
                        </w:rPr>
                        <w:t xml:space="preserve">el examen </w:t>
                      </w:r>
                      <w:r w:rsidRPr="00BF3D13">
                        <w:rPr>
                          <w:rFonts w:ascii="Arial Narrow" w:hAnsi="Arial Narrow"/>
                          <w:lang w:val="es-US"/>
                        </w:rPr>
                        <w:t xml:space="preserve">GCPS </w:t>
                      </w:r>
                      <w:r w:rsidR="00B01204">
                        <w:rPr>
                          <w:rFonts w:ascii="Arial Narrow" w:hAnsi="Arial Narrow"/>
                          <w:lang w:val="es-US"/>
                        </w:rPr>
                        <w:t xml:space="preserve">Gateway, pueden </w:t>
                      </w:r>
                      <w:r w:rsidRPr="00BF3D13">
                        <w:rPr>
                          <w:rFonts w:ascii="Arial Narrow" w:hAnsi="Arial Narrow"/>
                          <w:lang w:val="es-US"/>
                        </w:rPr>
                        <w:t xml:space="preserve">aprender acerca de la prueba, los estudios sociales y asuntos de la ciencia en la prueba, y </w:t>
                      </w:r>
                      <w:r w:rsidR="00B01204">
                        <w:rPr>
                          <w:rFonts w:ascii="Arial Narrow" w:hAnsi="Arial Narrow"/>
                          <w:lang w:val="es-US"/>
                        </w:rPr>
                        <w:t xml:space="preserve">estrategias en </w:t>
                      </w:r>
                      <w:r w:rsidRPr="00BF3D13">
                        <w:rPr>
                          <w:rFonts w:ascii="Arial Narrow" w:hAnsi="Arial Narrow"/>
                          <w:lang w:val="es-US"/>
                        </w:rPr>
                        <w:t xml:space="preserve">la escritura </w:t>
                      </w:r>
                      <w:r w:rsidR="00B01204" w:rsidRPr="00BF3D13">
                        <w:rPr>
                          <w:rFonts w:ascii="Arial Narrow" w:hAnsi="Arial Narrow"/>
                          <w:lang w:val="es-US"/>
                        </w:rPr>
                        <w:t xml:space="preserve">para tomar exámenes </w:t>
                      </w:r>
                      <w:r w:rsidRPr="00BF3D13">
                        <w:rPr>
                          <w:rFonts w:ascii="Arial Narrow" w:hAnsi="Arial Narrow"/>
                          <w:lang w:val="es-US"/>
                        </w:rPr>
                        <w:t>con éxito</w:t>
                      </w:r>
                      <w:r w:rsidR="00B01204">
                        <w:rPr>
                          <w:rFonts w:ascii="Arial Narrow" w:hAnsi="Arial Narrow"/>
                          <w:lang w:val="es-US"/>
                        </w:rPr>
                        <w:t xml:space="preserve">. </w:t>
                      </w:r>
                    </w:p>
                    <w:p w:rsidR="00BF3D13" w:rsidRPr="00E06535" w:rsidRDefault="00BF3D13" w:rsidP="00BF3D1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 Narrow" w:hAnsi="Arial Narrow"/>
                          <w:b/>
                          <w:lang w:val="es-US"/>
                        </w:rPr>
                      </w:pPr>
                      <w:r w:rsidRPr="00E06535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Taller para padres: Escribir para el éxito en los </w:t>
                      </w:r>
                      <w:r w:rsidR="00B01204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exámenes GA Milestones </w:t>
                      </w:r>
                      <w:r w:rsidRPr="00E06535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24 de enero </w:t>
                      </w:r>
                      <w:r w:rsidR="00B01204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del </w:t>
                      </w:r>
                      <w:r w:rsidRPr="00E06535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2017 </w:t>
                      </w:r>
                      <w:r w:rsidR="00B01204">
                        <w:rPr>
                          <w:rFonts w:ascii="Arial Narrow" w:hAnsi="Arial Narrow"/>
                          <w:b/>
                          <w:lang w:val="es-US"/>
                        </w:rPr>
                        <w:t>6:00-7:30 p.m.</w:t>
                      </w:r>
                    </w:p>
                    <w:p w:rsidR="00EE2E24" w:rsidRDefault="00BF3D13" w:rsidP="00975849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 Narrow" w:hAnsi="Arial Narrow"/>
                          <w:lang w:val="es-US"/>
                        </w:rPr>
                      </w:pPr>
                      <w:r w:rsidRPr="00BF3D13">
                        <w:rPr>
                          <w:rFonts w:ascii="Arial Narrow" w:hAnsi="Arial Narrow"/>
                          <w:lang w:val="es-US"/>
                        </w:rPr>
                        <w:t xml:space="preserve">Los padres aprenderán cómo apoyar a sus hijos en la escritura en la prueba de GA </w:t>
                      </w:r>
                      <w:r w:rsidR="009446C1">
                        <w:rPr>
                          <w:rFonts w:ascii="Arial Narrow" w:hAnsi="Arial Narrow"/>
                          <w:lang w:val="es-US"/>
                        </w:rPr>
                        <w:t xml:space="preserve">Milestones </w:t>
                      </w:r>
                      <w:r w:rsidRPr="00BF3D13">
                        <w:rPr>
                          <w:rFonts w:ascii="Arial Narrow" w:hAnsi="Arial Narrow"/>
                          <w:lang w:val="es-US"/>
                        </w:rPr>
                        <w:t>en estudios sociales, ciencias, matemáticas y lenguaje</w:t>
                      </w:r>
                      <w:r w:rsidR="009446C1">
                        <w:rPr>
                          <w:rFonts w:ascii="Arial Narrow" w:hAnsi="Arial Narrow"/>
                          <w:lang w:val="es-US"/>
                        </w:rPr>
                        <w:t>s.</w:t>
                      </w:r>
                    </w:p>
                    <w:p w:rsidR="00145652" w:rsidRPr="00741FA4" w:rsidRDefault="00145652" w:rsidP="00741FA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 Narrow" w:hAnsi="Arial Narrow"/>
                          <w:lang w:val="es-US"/>
                        </w:rPr>
                      </w:pPr>
                      <w:r w:rsidRPr="00741FA4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Taller para Padres: Noche de Matemáticas y Ciencias - 1 de febrero </w:t>
                      </w:r>
                      <w:r w:rsidR="00FF5A98">
                        <w:rPr>
                          <w:rFonts w:ascii="Arial Narrow" w:hAnsi="Arial Narrow"/>
                          <w:b/>
                          <w:lang w:val="es-US"/>
                        </w:rPr>
                        <w:t>del año</w:t>
                      </w:r>
                      <w:r w:rsidR="00FF5A98" w:rsidRPr="00741FA4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 </w:t>
                      </w:r>
                      <w:r w:rsidRPr="00741FA4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2017 </w:t>
                      </w:r>
                      <w:r w:rsidR="00FF5A98">
                        <w:rPr>
                          <w:rFonts w:ascii="Arial Narrow" w:hAnsi="Arial Narrow"/>
                          <w:b/>
                          <w:lang w:val="es-US"/>
                        </w:rPr>
                        <w:t>6:00-7:30 p.m.</w:t>
                      </w:r>
                    </w:p>
                    <w:p w:rsidR="00145652" w:rsidRPr="00145652" w:rsidRDefault="00145652" w:rsidP="00145652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 Narrow" w:hAnsi="Arial Narrow"/>
                          <w:lang w:val="es-US"/>
                        </w:rPr>
                      </w:pPr>
                      <w:r w:rsidRPr="00145652">
                        <w:rPr>
                          <w:rFonts w:ascii="Arial Narrow" w:hAnsi="Arial Narrow"/>
                          <w:lang w:val="es-US"/>
                        </w:rPr>
                        <w:t>Los padres tienen la oportunidad de aprender estrategias y recursos para apoyar el progreso de sus hijos en matemáticas y ciencia.</w:t>
                      </w:r>
                    </w:p>
                    <w:p w:rsidR="00145652" w:rsidRPr="00741FA4" w:rsidRDefault="00145652" w:rsidP="00741FA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 Narrow" w:hAnsi="Arial Narrow"/>
                          <w:b/>
                          <w:lang w:val="es-US"/>
                        </w:rPr>
                      </w:pPr>
                      <w:r w:rsidRPr="00741FA4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Taller para padres: </w:t>
                      </w:r>
                      <w:r w:rsidR="00FF5A98">
                        <w:rPr>
                          <w:rFonts w:ascii="Arial Narrow" w:hAnsi="Arial Narrow"/>
                          <w:b/>
                          <w:lang w:val="es-US"/>
                        </w:rPr>
                        <w:t>Gateway de</w:t>
                      </w:r>
                      <w:r w:rsidRPr="00741FA4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 graduación - el 22 de</w:t>
                      </w:r>
                      <w:r w:rsidR="00FF5A98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 </w:t>
                      </w:r>
                      <w:r w:rsidRPr="00741FA4">
                        <w:rPr>
                          <w:rFonts w:ascii="Arial Narrow" w:hAnsi="Arial Narrow"/>
                          <w:b/>
                          <w:lang w:val="es-US"/>
                        </w:rPr>
                        <w:t>febrero de</w:t>
                      </w:r>
                      <w:r w:rsidR="00FF5A98">
                        <w:rPr>
                          <w:rFonts w:ascii="Arial Narrow" w:hAnsi="Arial Narrow"/>
                          <w:b/>
                          <w:lang w:val="es-US"/>
                        </w:rPr>
                        <w:t>l año</w:t>
                      </w:r>
                      <w:r w:rsidRPr="00741FA4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 2017 6:00-</w:t>
                      </w:r>
                      <w:r w:rsidR="00FF5A98">
                        <w:rPr>
                          <w:rFonts w:ascii="Arial Narrow" w:hAnsi="Arial Narrow"/>
                          <w:b/>
                          <w:lang w:val="es-US"/>
                        </w:rPr>
                        <w:t>7:30 p.m.</w:t>
                      </w:r>
                    </w:p>
                    <w:p w:rsidR="00145652" w:rsidRPr="00145652" w:rsidRDefault="00145652" w:rsidP="00145652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 Narrow" w:hAnsi="Arial Narrow"/>
                          <w:lang w:val="es-US"/>
                        </w:rPr>
                      </w:pPr>
                      <w:r w:rsidRPr="00145652">
                        <w:rPr>
                          <w:rFonts w:ascii="Arial Narrow" w:hAnsi="Arial Narrow"/>
                          <w:lang w:val="es-US"/>
                        </w:rPr>
                        <w:t>Los padres tendrán la oportunidad de aprender estrategias y recursos para apoyar el progreso de sus hijos en los estudios sociales.</w:t>
                      </w:r>
                    </w:p>
                    <w:p w:rsidR="00145652" w:rsidRPr="00741FA4" w:rsidRDefault="00145652" w:rsidP="00741FA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 Narrow" w:hAnsi="Arial Narrow"/>
                          <w:b/>
                          <w:lang w:val="es-US"/>
                        </w:rPr>
                      </w:pPr>
                      <w:r w:rsidRPr="00741FA4">
                        <w:rPr>
                          <w:rFonts w:ascii="Arial Narrow" w:hAnsi="Arial Narrow"/>
                          <w:b/>
                          <w:lang w:val="es-US"/>
                        </w:rPr>
                        <w:t>Taller de Transición</w:t>
                      </w:r>
                      <w:r w:rsidR="00FF5A98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 de Primavera</w:t>
                      </w:r>
                      <w:r w:rsidRPr="00741FA4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: </w:t>
                      </w:r>
                      <w:r w:rsidR="00FF5A98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Padres de estudiantes del </w:t>
                      </w:r>
                      <w:r w:rsidRPr="00741FA4">
                        <w:rPr>
                          <w:rFonts w:ascii="Arial Narrow" w:hAnsi="Arial Narrow"/>
                          <w:b/>
                          <w:lang w:val="es-US"/>
                        </w:rPr>
                        <w:t>9º grado 14 de marzo de</w:t>
                      </w:r>
                      <w:r w:rsidR="00FF5A98">
                        <w:rPr>
                          <w:rFonts w:ascii="Arial Narrow" w:hAnsi="Arial Narrow"/>
                          <w:b/>
                          <w:lang w:val="es-US"/>
                        </w:rPr>
                        <w:t>l año</w:t>
                      </w:r>
                      <w:r w:rsidRPr="00741FA4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 2017 </w:t>
                      </w:r>
                      <w:r w:rsidR="00FF5A98">
                        <w:rPr>
                          <w:rFonts w:ascii="Arial Narrow" w:hAnsi="Arial Narrow"/>
                          <w:b/>
                          <w:lang w:val="es-US"/>
                        </w:rPr>
                        <w:t>6:00-8:00 p.m.</w:t>
                      </w:r>
                    </w:p>
                    <w:p w:rsidR="00741FA4" w:rsidRDefault="00FF5A98" w:rsidP="00741FA4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 Narrow" w:hAnsi="Arial Narrow"/>
                          <w:lang w:val="es-US"/>
                        </w:rPr>
                      </w:pPr>
                      <w:r>
                        <w:rPr>
                          <w:rFonts w:ascii="Arial Narrow" w:hAnsi="Arial Narrow"/>
                          <w:lang w:val="es-US"/>
                        </w:rPr>
                        <w:t>P</w:t>
                      </w:r>
                      <w:r w:rsidR="00145652" w:rsidRPr="00145652">
                        <w:rPr>
                          <w:rFonts w:ascii="Arial Narrow" w:hAnsi="Arial Narrow"/>
                          <w:lang w:val="es-US"/>
                        </w:rPr>
                        <w:t xml:space="preserve">adres de estudiantes de </w:t>
                      </w:r>
                      <w:r w:rsidRPr="00FF5A98">
                        <w:rPr>
                          <w:rFonts w:ascii="Arial Narrow" w:hAnsi="Arial Narrow"/>
                          <w:lang w:val="es-US"/>
                        </w:rPr>
                        <w:t>9º grado</w:t>
                      </w:r>
                      <w:r w:rsidR="00145652" w:rsidRPr="00145652">
                        <w:rPr>
                          <w:rFonts w:ascii="Arial Narrow" w:hAnsi="Arial Narrow"/>
                          <w:lang w:val="es-US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US"/>
                        </w:rPr>
                        <w:t xml:space="preserve">serán proporcionados con </w:t>
                      </w:r>
                      <w:r w:rsidR="00145652" w:rsidRPr="00145652">
                        <w:rPr>
                          <w:rFonts w:ascii="Arial Narrow" w:hAnsi="Arial Narrow"/>
                          <w:lang w:val="es-US"/>
                        </w:rPr>
                        <w:t xml:space="preserve">técnicas de estudio y estrategias </w:t>
                      </w:r>
                      <w:r w:rsidR="00A9162C">
                        <w:rPr>
                          <w:rFonts w:ascii="Arial Narrow" w:hAnsi="Arial Narrow"/>
                          <w:lang w:val="es-US"/>
                        </w:rPr>
                        <w:t>literarias</w:t>
                      </w:r>
                      <w:r w:rsidR="00145652" w:rsidRPr="00145652">
                        <w:rPr>
                          <w:rFonts w:ascii="Arial Narrow" w:hAnsi="Arial Narrow"/>
                          <w:lang w:val="es-US"/>
                        </w:rPr>
                        <w:t xml:space="preserve"> para usar en casa para mejorar el éxito académico en las materias básicas.</w:t>
                      </w:r>
                    </w:p>
                    <w:p w:rsidR="00145652" w:rsidRPr="00741FA4" w:rsidRDefault="00AE74FB" w:rsidP="00741FA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 Narrow" w:hAnsi="Arial Narrow"/>
                          <w:lang w:val="es-US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Noche de </w:t>
                      </w:r>
                      <w:r w:rsidR="00145652" w:rsidRPr="00741FA4">
                        <w:rPr>
                          <w:rFonts w:ascii="Arial Narrow" w:hAnsi="Arial Narrow"/>
                          <w:b/>
                          <w:lang w:val="es-US"/>
                        </w:rPr>
                        <w:t>Conferencia de Padres y Maestros 21 de marzo de</w:t>
                      </w:r>
                      <w:r w:rsidR="003A4B77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l </w:t>
                      </w:r>
                      <w:r w:rsidR="00145652" w:rsidRPr="00741FA4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 </w:t>
                      </w:r>
                      <w:r w:rsidR="003A4B77">
                        <w:rPr>
                          <w:rFonts w:ascii="Arial Narrow" w:hAnsi="Arial Narrow"/>
                          <w:b/>
                          <w:lang w:val="es-US"/>
                        </w:rPr>
                        <w:t>año</w:t>
                      </w:r>
                      <w:r w:rsidR="003A4B77" w:rsidRPr="00741FA4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 </w:t>
                      </w:r>
                      <w:r w:rsidR="00145652" w:rsidRPr="00741FA4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2017 </w:t>
                      </w:r>
                      <w:r w:rsidR="003A4B77">
                        <w:rPr>
                          <w:rFonts w:ascii="Arial Narrow" w:hAnsi="Arial Narrow"/>
                          <w:b/>
                          <w:lang w:val="es-US"/>
                        </w:rPr>
                        <w:t>6:00-8:00 p.m.</w:t>
                      </w:r>
                    </w:p>
                    <w:p w:rsidR="00795EA2" w:rsidRDefault="00145652" w:rsidP="00795EA2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 Narrow" w:hAnsi="Arial Narrow"/>
                          <w:b/>
                          <w:lang w:val="es-US"/>
                        </w:rPr>
                      </w:pPr>
                      <w:r w:rsidRPr="00145652">
                        <w:rPr>
                          <w:rFonts w:ascii="Arial Narrow" w:hAnsi="Arial Narrow"/>
                          <w:lang w:val="es-US"/>
                        </w:rPr>
                        <w:t xml:space="preserve">Los padres están invitados a reunirse y discutir el progreso académico y las expectativas con cada uno de los maestros de sus hijos, </w:t>
                      </w:r>
                      <w:r w:rsidR="00795EA2" w:rsidRPr="00BF3D13">
                        <w:rPr>
                          <w:rFonts w:ascii="Arial Narrow" w:hAnsi="Arial Narrow"/>
                          <w:lang w:val="es-US"/>
                        </w:rPr>
                        <w:t>así como las preguntas y preocupaciones presentes en un esfuerzo para aumentar la capacidad de los padres y monitorear el éxito académico de los estudiantes</w:t>
                      </w:r>
                      <w:r w:rsidR="00795EA2" w:rsidRPr="00741FA4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 </w:t>
                      </w:r>
                    </w:p>
                    <w:p w:rsidR="00975849" w:rsidRPr="00741FA4" w:rsidRDefault="00795EA2" w:rsidP="00204E4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 Narrow" w:hAnsi="Arial Narrow"/>
                          <w:lang w:val="es-US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Reunión </w:t>
                      </w:r>
                      <w:r w:rsidR="00145652" w:rsidRPr="00741FA4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Distrito </w:t>
                      </w:r>
                      <w:r>
                        <w:rPr>
                          <w:rFonts w:ascii="Arial Narrow" w:hAnsi="Arial Narrow"/>
                          <w:b/>
                          <w:lang w:val="es-US"/>
                        </w:rPr>
                        <w:t>del Título I para</w:t>
                      </w:r>
                      <w:r w:rsidR="00145652" w:rsidRPr="00741FA4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 Padres - </w:t>
                      </w:r>
                      <w:r w:rsidR="00AF586B">
                        <w:rPr>
                          <w:rFonts w:ascii="Arial Narrow" w:hAnsi="Arial Narrow"/>
                          <w:b/>
                          <w:lang w:val="es-US"/>
                        </w:rPr>
                        <w:t>11</w:t>
                      </w:r>
                      <w:r w:rsidR="00145652" w:rsidRPr="00741FA4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 de abril </w:t>
                      </w:r>
                      <w:r w:rsidR="00204E43" w:rsidRPr="00204E43">
                        <w:rPr>
                          <w:rFonts w:ascii="Arial Narrow" w:hAnsi="Arial Narrow"/>
                          <w:b/>
                          <w:lang w:val="es-US"/>
                        </w:rPr>
                        <w:t>del año</w:t>
                      </w:r>
                      <w:r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 </w:t>
                      </w:r>
                      <w:r w:rsidR="00AF586B">
                        <w:rPr>
                          <w:rFonts w:ascii="Arial Narrow" w:hAnsi="Arial Narrow"/>
                          <w:b/>
                          <w:lang w:val="es-US"/>
                        </w:rPr>
                        <w:t>2017</w:t>
                      </w:r>
                      <w:r w:rsidR="00F833D4">
                        <w:rPr>
                          <w:rFonts w:ascii="Arial Narrow" w:hAnsi="Arial Narrow"/>
                          <w:b/>
                          <w:lang w:val="es-US"/>
                        </w:rPr>
                        <w:t>,</w:t>
                      </w:r>
                      <w:r w:rsidR="00AF586B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 </w:t>
                      </w:r>
                      <w:r w:rsidR="00145652" w:rsidRPr="00741FA4">
                        <w:rPr>
                          <w:rFonts w:ascii="Arial Narrow" w:hAnsi="Arial Narrow"/>
                          <w:b/>
                          <w:lang w:val="es-US"/>
                        </w:rPr>
                        <w:t>9</w:t>
                      </w:r>
                      <w:r w:rsidR="00AF586B">
                        <w:rPr>
                          <w:rFonts w:ascii="Arial Narrow" w:hAnsi="Arial Narrow"/>
                          <w:b/>
                          <w:lang w:val="es-US"/>
                        </w:rPr>
                        <w:t>-11</w:t>
                      </w:r>
                      <w:r w:rsidR="00145652" w:rsidRPr="00741FA4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 a.m. </w:t>
                      </w:r>
                      <w:r w:rsidR="00AF586B">
                        <w:rPr>
                          <w:rFonts w:ascii="Arial Narrow" w:hAnsi="Arial Narrow"/>
                          <w:b/>
                          <w:lang w:val="es-US"/>
                        </w:rPr>
                        <w:t>en el centro ISC</w:t>
                      </w:r>
                      <w:r w:rsidR="00145652" w:rsidRPr="00741FA4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; 13 de abril </w:t>
                      </w:r>
                      <w:r w:rsidR="00204E43" w:rsidRPr="00204E43">
                        <w:rPr>
                          <w:rFonts w:ascii="Arial Narrow" w:hAnsi="Arial Narrow"/>
                          <w:b/>
                          <w:lang w:val="es-US"/>
                        </w:rPr>
                        <w:t>del año</w:t>
                      </w:r>
                      <w:r w:rsidR="00145652" w:rsidRPr="00741FA4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 2017</w:t>
                      </w:r>
                      <w:r w:rsidR="00F833D4">
                        <w:rPr>
                          <w:rFonts w:ascii="Arial Narrow" w:hAnsi="Arial Narrow"/>
                          <w:b/>
                          <w:lang w:val="es-US"/>
                        </w:rPr>
                        <w:t>,</w:t>
                      </w:r>
                      <w:r w:rsidR="00145652" w:rsidRPr="00741FA4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 </w:t>
                      </w:r>
                      <w:r w:rsidR="00AF586B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6-8 p.m. en la escuela </w:t>
                      </w:r>
                      <w:r w:rsidR="00145652" w:rsidRPr="00AF586B">
                        <w:rPr>
                          <w:rFonts w:ascii="Arial Narrow" w:hAnsi="Arial Narrow"/>
                          <w:b/>
                          <w:lang w:val="es-US"/>
                        </w:rPr>
                        <w:t>Moore MS;</w:t>
                      </w:r>
                      <w:r w:rsidR="00145652" w:rsidRPr="00741FA4">
                        <w:rPr>
                          <w:rFonts w:ascii="Arial Narrow" w:hAnsi="Arial Narrow"/>
                          <w:lang w:val="es-US"/>
                        </w:rPr>
                        <w:t xml:space="preserve"> </w:t>
                      </w:r>
                      <w:r w:rsidR="00145652" w:rsidRPr="00AF586B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14 de abril </w:t>
                      </w:r>
                      <w:r w:rsidR="00204E43" w:rsidRPr="00204E43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del año </w:t>
                      </w:r>
                      <w:r w:rsidR="00AF586B" w:rsidRPr="00AF586B">
                        <w:rPr>
                          <w:rFonts w:ascii="Arial Narrow" w:hAnsi="Arial Narrow"/>
                          <w:b/>
                          <w:lang w:val="es-US"/>
                        </w:rPr>
                        <w:t>2017</w:t>
                      </w:r>
                      <w:r w:rsidR="00F833D4">
                        <w:rPr>
                          <w:rFonts w:ascii="Arial Narrow" w:hAnsi="Arial Narrow"/>
                          <w:b/>
                          <w:lang w:val="es-US"/>
                        </w:rPr>
                        <w:t>,</w:t>
                      </w:r>
                      <w:r w:rsidR="00AF586B" w:rsidRPr="00AF586B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 </w:t>
                      </w:r>
                      <w:r w:rsidR="00145652" w:rsidRPr="00AF586B">
                        <w:rPr>
                          <w:rFonts w:ascii="Arial Narrow" w:hAnsi="Arial Narrow"/>
                          <w:b/>
                          <w:lang w:val="es-US"/>
                        </w:rPr>
                        <w:t>9</w:t>
                      </w:r>
                      <w:r w:rsidR="00AF586B" w:rsidRPr="00AF586B">
                        <w:rPr>
                          <w:rFonts w:ascii="Arial Narrow" w:hAnsi="Arial Narrow"/>
                          <w:b/>
                          <w:lang w:val="es-US"/>
                        </w:rPr>
                        <w:t>-10:30</w:t>
                      </w:r>
                      <w:r w:rsidR="00145652" w:rsidRPr="00AF586B">
                        <w:rPr>
                          <w:rFonts w:ascii="Arial Narrow" w:hAnsi="Arial Narrow"/>
                          <w:b/>
                          <w:lang w:val="es-US"/>
                        </w:rPr>
                        <w:t xml:space="preserve"> a.m. Webinar</w:t>
                      </w:r>
                      <w:r w:rsidR="00145652" w:rsidRPr="00741FA4">
                        <w:rPr>
                          <w:rFonts w:ascii="Arial Narrow" w:hAnsi="Arial Narrow"/>
                          <w:lang w:val="es-US"/>
                        </w:rPr>
                        <w:t xml:space="preserve"> - los padres y la comunidad p</w:t>
                      </w:r>
                      <w:r w:rsidR="00AF586B">
                        <w:rPr>
                          <w:rFonts w:ascii="Arial Narrow" w:hAnsi="Arial Narrow"/>
                          <w:lang w:val="es-US"/>
                        </w:rPr>
                        <w:t>ueden</w:t>
                      </w:r>
                      <w:r w:rsidR="00145652" w:rsidRPr="00741FA4">
                        <w:rPr>
                          <w:rFonts w:ascii="Arial Narrow" w:hAnsi="Arial Narrow"/>
                          <w:lang w:val="es-US"/>
                        </w:rPr>
                        <w:t xml:space="preserve"> revisar el plan </w:t>
                      </w:r>
                      <w:r w:rsidR="00AF586B">
                        <w:rPr>
                          <w:rFonts w:ascii="Arial Narrow" w:hAnsi="Arial Narrow"/>
                          <w:lang w:val="es-US"/>
                        </w:rPr>
                        <w:t xml:space="preserve">Distrito del Título I </w:t>
                      </w:r>
                    </w:p>
                  </w:txbxContent>
                </v:textbox>
              </v:shape>
            </w:pict>
          </mc:Fallback>
        </mc:AlternateContent>
      </w:r>
    </w:p>
    <w:p w:rsidR="001439D8" w:rsidRPr="001439D8" w:rsidRDefault="001439D8" w:rsidP="001439D8"/>
    <w:p w:rsidR="001439D8" w:rsidRPr="001439D8" w:rsidRDefault="001439D8" w:rsidP="001439D8"/>
    <w:p w:rsidR="001439D8" w:rsidRPr="001439D8" w:rsidRDefault="001439D8" w:rsidP="001439D8"/>
    <w:p w:rsidR="001439D8" w:rsidRPr="001439D8" w:rsidRDefault="001439D8" w:rsidP="001439D8"/>
    <w:p w:rsidR="001439D8" w:rsidRPr="001439D8" w:rsidRDefault="001439D8" w:rsidP="001439D8"/>
    <w:p w:rsidR="001439D8" w:rsidRPr="001439D8" w:rsidRDefault="001439D8" w:rsidP="001439D8"/>
    <w:p w:rsidR="001439D8" w:rsidRDefault="001439D8" w:rsidP="001439D8"/>
    <w:p w:rsidR="004D7FF0" w:rsidRDefault="004D7FF0" w:rsidP="001439D8"/>
    <w:p w:rsidR="004D7FF0" w:rsidRDefault="00E940D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663575</wp:posOffset>
                </wp:positionV>
                <wp:extent cx="3028950" cy="34099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0" cy="3409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3F52" w:rsidRPr="00BF3D13" w:rsidRDefault="00BF3D13" w:rsidP="00EE2E2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lang w:val="es-US"/>
                              </w:rPr>
                              <w:t>Escuela</w:t>
                            </w:r>
                            <w:r w:rsidR="00384240" w:rsidRPr="00BF3D13">
                              <w:rPr>
                                <w:rFonts w:ascii="Arial Narrow" w:hAnsi="Arial Narrow"/>
                                <w:b/>
                                <w:sz w:val="24"/>
                                <w:lang w:val="es-US"/>
                              </w:rPr>
                              <w:t xml:space="preserve"> – </w:t>
                            </w:r>
                            <w:r w:rsidR="00F073B3" w:rsidRPr="00BF3D13">
                              <w:rPr>
                                <w:rFonts w:ascii="Arial Narrow" w:hAnsi="Arial Narrow"/>
                                <w:b/>
                                <w:sz w:val="24"/>
                                <w:lang w:val="es-US"/>
                              </w:rPr>
                              <w:t>Contrato de Padres</w:t>
                            </w:r>
                          </w:p>
                          <w:p w:rsidR="00EE2E24" w:rsidRPr="00BF3D13" w:rsidRDefault="00EE2E24" w:rsidP="00EE2E2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s-US"/>
                              </w:rPr>
                            </w:pPr>
                          </w:p>
                          <w:p w:rsidR="00BF3D13" w:rsidRPr="00BF3D13" w:rsidRDefault="00312BB2" w:rsidP="00BF3D1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 xml:space="preserve">Discovery High School </w:t>
                            </w:r>
                            <w:r w:rsidR="00BF3D13" w:rsidRPr="00BF3D13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 xml:space="preserve"> colaborará con los padres para desarrollar conjuntamente un acuerdo entre la escuela y los padres que describe cómo los padres, todo el personal de la escuela, y los estudiantes compartirán la responsabilidad de mejorar el rendimiento académico y explica cómo la escuela y los padres construirán y desarrollarán una asociación para ayuda</w:t>
                            </w:r>
                            <w:r w:rsidR="004D306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>r</w:t>
                            </w:r>
                            <w:r w:rsidR="00BF3D13" w:rsidRPr="00BF3D13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 xml:space="preserve"> a los niños a alcanzar los altos estándares del estado.</w:t>
                            </w:r>
                          </w:p>
                          <w:p w:rsidR="00BF3D13" w:rsidRPr="00BF3D13" w:rsidRDefault="00BF3D13" w:rsidP="00BF3D1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:rsidR="00BF3D13" w:rsidRPr="00BF3D13" w:rsidRDefault="00900A11" w:rsidP="00BF3D1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 xml:space="preserve">Discovery High School </w:t>
                            </w:r>
                            <w:r w:rsidRPr="00BF3D13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 xml:space="preserve"> </w:t>
                            </w:r>
                            <w:r w:rsidR="00BF3D13" w:rsidRPr="00BF3D13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 xml:space="preserve">colaborará con los padres para desarrollar conjuntamente un acuerdo entre la escuela y los padres que describe cómo los padres, todo el personal de la escuela, y los estudiantes compartirán la responsabilidad de mejorar el rendimiento académico y explica cómo la escuela y los padres construirán y desarrollarán una asociación para ayudan a los niños a alcanzar los altos estándares del estado. A través </w:t>
                            </w:r>
                            <w:r w:rsidR="00116545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 xml:space="preserve">de la asistencia </w:t>
                            </w:r>
                            <w:r w:rsidR="00BF3D13" w:rsidRPr="00BF3D13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 xml:space="preserve"> a las reuniones de planificación del Título I los padres serán capaces de ofrecer datos y proporcionar información sobre qué incluir en el </w:t>
                            </w:r>
                            <w:r w:rsidR="00116545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 xml:space="preserve">contrato para </w:t>
                            </w:r>
                            <w:r w:rsidR="00BF3D13" w:rsidRPr="00BF3D13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>mejor</w:t>
                            </w:r>
                            <w:r w:rsidR="00116545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 xml:space="preserve"> apoyar los </w:t>
                            </w:r>
                            <w:r w:rsidR="00BF3D13" w:rsidRPr="00BF3D13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>estudiantes</w:t>
                            </w:r>
                            <w:r w:rsidR="00116545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 xml:space="preserve">. </w:t>
                            </w:r>
                          </w:p>
                          <w:p w:rsidR="00BF3D13" w:rsidRPr="00BF3D13" w:rsidRDefault="00BF3D13" w:rsidP="00BF3D1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:rsidR="00EE2E24" w:rsidRPr="00BF3D13" w:rsidRDefault="00BF3D13" w:rsidP="00BF3D1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  <w:lang w:val="es-US"/>
                              </w:rPr>
                            </w:pPr>
                            <w:r w:rsidRPr="00BF3D1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US"/>
                              </w:rPr>
                              <w:t>Este año se centrará en aumentar la</w:t>
                            </w:r>
                            <w:r w:rsidR="00900A1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s </w:t>
                            </w:r>
                            <w:r w:rsidR="00A9162C" w:rsidRPr="00A9162C">
                              <w:rPr>
                                <w:rStyle w:val="shorttext"/>
                                <w:rFonts w:ascii="Arial Narrow" w:hAnsi="Arial Narrow" w:cs="Arial"/>
                                <w:b/>
                                <w:color w:val="222222"/>
                                <w:sz w:val="20"/>
                                <w:szCs w:val="20"/>
                                <w:lang w:val="es-ES"/>
                              </w:rPr>
                              <w:t>habilidades literarias</w:t>
                            </w:r>
                            <w:r w:rsidRPr="00BF3D1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de todos los estudiantes en ciencias y estudios sociales.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19.5pt;margin-top:52.25pt;width:238.5pt;height:26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" fillcolor="window" strokeweight=".5pt">
                <v:path arrowok="t"/>
                <v:textbox>
                  <w:txbxContent>
                    <w:p w:rsidR="00BC3F52" w:rsidRPr="00BF3D13" w:rsidRDefault="00BF3D13" w:rsidP="00EE2E2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lang w:val="es-US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lang w:val="es-US"/>
                        </w:rPr>
                        <w:t>Escuela</w:t>
                      </w:r>
                      <w:r w:rsidR="00384240" w:rsidRPr="00BF3D13">
                        <w:rPr>
                          <w:rFonts w:ascii="Arial Narrow" w:hAnsi="Arial Narrow"/>
                          <w:b/>
                          <w:sz w:val="24"/>
                          <w:lang w:val="es-US"/>
                        </w:rPr>
                        <w:t xml:space="preserve"> – </w:t>
                      </w:r>
                      <w:r w:rsidR="00F073B3" w:rsidRPr="00BF3D13">
                        <w:rPr>
                          <w:rFonts w:ascii="Arial Narrow" w:hAnsi="Arial Narrow"/>
                          <w:b/>
                          <w:sz w:val="24"/>
                          <w:lang w:val="es-US"/>
                        </w:rPr>
                        <w:t>Contrato de Padres</w:t>
                      </w:r>
                    </w:p>
                    <w:p w:rsidR="00EE2E24" w:rsidRPr="00BF3D13" w:rsidRDefault="00EE2E24" w:rsidP="00EE2E2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s-US"/>
                        </w:rPr>
                      </w:pPr>
                    </w:p>
                    <w:p w:rsidR="00BF3D13" w:rsidRPr="00BF3D13" w:rsidRDefault="00312BB2" w:rsidP="00BF3D13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 xml:space="preserve">Discovery High School </w:t>
                      </w:r>
                      <w:r w:rsidR="00BF3D13" w:rsidRPr="00BF3D13"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 xml:space="preserve"> colaborará con los padres para desarrollar conjuntamente un acuerdo entre la escuela y los padres que describe cómo los padres, todo el personal de la escuela, y los estudiantes compartirán la responsabilidad de mejorar el rendimiento académico y explica cómo la escuela y los padres construirán y desarrollarán una asociación para ayuda</w:t>
                      </w:r>
                      <w:r w:rsidR="004D306C"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>r</w:t>
                      </w:r>
                      <w:r w:rsidR="00BF3D13" w:rsidRPr="00BF3D13"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 xml:space="preserve"> a los niños a alcanzar los altos estándares del estado.</w:t>
                      </w:r>
                    </w:p>
                    <w:p w:rsidR="00BF3D13" w:rsidRPr="00BF3D13" w:rsidRDefault="00BF3D13" w:rsidP="00BF3D13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</w:pPr>
                    </w:p>
                    <w:p w:rsidR="00BF3D13" w:rsidRPr="00BF3D13" w:rsidRDefault="00900A11" w:rsidP="00BF3D13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 xml:space="preserve">Discovery High School </w:t>
                      </w:r>
                      <w:r w:rsidRPr="00BF3D13"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 xml:space="preserve"> </w:t>
                      </w:r>
                      <w:r w:rsidR="00BF3D13" w:rsidRPr="00BF3D13"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 xml:space="preserve">colaborará con los padres para desarrollar conjuntamente un acuerdo entre la escuela y los padres que describe cómo los padres, todo el personal de la escuela, y los estudiantes compartirán la responsabilidad de mejorar el rendimiento académico y explica cómo la escuela y los padres construirán y desarrollarán una asociación para ayudan a los niños a alcanzar los altos estándares del estado. A través </w:t>
                      </w:r>
                      <w:r w:rsidR="00116545"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 xml:space="preserve">de la asistencia </w:t>
                      </w:r>
                      <w:r w:rsidR="00BF3D13" w:rsidRPr="00BF3D13"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 xml:space="preserve"> a las reuniones de planificación del Título I los padres serán capaces de ofrecer datos y proporcionar información sobre qué incluir en el </w:t>
                      </w:r>
                      <w:r w:rsidR="00116545"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 xml:space="preserve">contrato para </w:t>
                      </w:r>
                      <w:r w:rsidR="00BF3D13" w:rsidRPr="00BF3D13"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>mejor</w:t>
                      </w:r>
                      <w:r w:rsidR="00116545"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 xml:space="preserve"> apoyar los </w:t>
                      </w:r>
                      <w:r w:rsidR="00BF3D13" w:rsidRPr="00BF3D13"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>estudiantes</w:t>
                      </w:r>
                      <w:r w:rsidR="00116545"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 xml:space="preserve">. </w:t>
                      </w:r>
                    </w:p>
                    <w:p w:rsidR="00BF3D13" w:rsidRPr="00BF3D13" w:rsidRDefault="00BF3D13" w:rsidP="00BF3D13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</w:pPr>
                    </w:p>
                    <w:p w:rsidR="00EE2E24" w:rsidRPr="00BF3D13" w:rsidRDefault="00BF3D13" w:rsidP="00BF3D13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FF0000"/>
                          <w:sz w:val="24"/>
                          <w:lang w:val="es-US"/>
                        </w:rPr>
                      </w:pPr>
                      <w:r w:rsidRPr="00BF3D1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US"/>
                        </w:rPr>
                        <w:t>Este año se centrará en aumentar la</w:t>
                      </w:r>
                      <w:r w:rsidR="00900A11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US"/>
                        </w:rPr>
                        <w:t xml:space="preserve">s </w:t>
                      </w:r>
                      <w:r w:rsidR="00A9162C" w:rsidRPr="00A9162C">
                        <w:rPr>
                          <w:rStyle w:val="shorttext"/>
                          <w:rFonts w:ascii="Arial Narrow" w:hAnsi="Arial Narrow" w:cs="Arial"/>
                          <w:b/>
                          <w:color w:val="222222"/>
                          <w:sz w:val="20"/>
                          <w:szCs w:val="20"/>
                          <w:lang w:val="es-ES"/>
                        </w:rPr>
                        <w:t>habilidades literarias</w:t>
                      </w:r>
                      <w:r w:rsidRPr="00BF3D1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US"/>
                        </w:rPr>
                        <w:t xml:space="preserve"> de todos los estudiantes en ciencias y estudios sociales.</w:t>
                      </w:r>
                    </w:p>
                  </w:txbxContent>
                </v:textbox>
              </v:shape>
            </w:pict>
          </mc:Fallback>
        </mc:AlternateContent>
      </w:r>
      <w:r w:rsidR="004D7FF0">
        <w:br w:type="page"/>
      </w:r>
    </w:p>
    <w:p w:rsidR="00E16B8B" w:rsidRPr="001439D8" w:rsidRDefault="00121BC1" w:rsidP="001439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3C0573" wp14:editId="0BA9D5C3">
                <wp:simplePos x="0" y="0"/>
                <wp:positionH relativeFrom="column">
                  <wp:posOffset>-254000</wp:posOffset>
                </wp:positionH>
                <wp:positionV relativeFrom="paragraph">
                  <wp:posOffset>4210050</wp:posOffset>
                </wp:positionV>
                <wp:extent cx="2943225" cy="277177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3225" cy="277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1BC1" w:rsidRDefault="009E78E5" w:rsidP="007A053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222222"/>
                                <w:lang w:val="es-ES"/>
                              </w:rPr>
                            </w:pPr>
                            <w:r w:rsidRPr="00121BC1">
                              <w:rPr>
                                <w:rFonts w:ascii="Arial Narrow" w:hAnsi="Arial Narrow" w:cs="Arial"/>
                                <w:b/>
                                <w:color w:val="222222"/>
                                <w:lang w:val="es-ES"/>
                              </w:rPr>
                              <w:t>Centro de Padres</w:t>
                            </w:r>
                            <w:r w:rsidR="00121BC1">
                              <w:rPr>
                                <w:rFonts w:ascii="Arial Narrow" w:hAnsi="Arial Narrow" w:cs="Arial"/>
                                <w:b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</w:p>
                          <w:p w:rsidR="009E78E5" w:rsidRPr="00121BC1" w:rsidRDefault="009E78E5" w:rsidP="007A053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222222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21BC1">
                              <w:rPr>
                                <w:rFonts w:ascii="Arial Narrow" w:hAnsi="Arial Narrow" w:cs="Arial"/>
                                <w:b/>
                                <w:color w:val="222222"/>
                                <w:lang w:val="es-ES"/>
                              </w:rPr>
                              <w:br/>
                              <w:t>El Centro de Padres se encuentra en la habit</w:t>
                            </w:r>
                            <w:r w:rsidR="00461F6D" w:rsidRPr="00121BC1">
                              <w:rPr>
                                <w:rFonts w:ascii="Arial Narrow" w:hAnsi="Arial Narrow" w:cs="Arial"/>
                                <w:b/>
                                <w:color w:val="222222"/>
                                <w:lang w:val="es-ES"/>
                              </w:rPr>
                              <w:t>ación # 1.020</w:t>
                            </w:r>
                            <w:r w:rsidR="00461F6D" w:rsidRPr="00121BC1">
                              <w:rPr>
                                <w:rFonts w:ascii="Arial Narrow" w:hAnsi="Arial Narrow" w:cs="Arial"/>
                                <w:b/>
                                <w:color w:val="222222"/>
                                <w:lang w:val="es-ES"/>
                              </w:rPr>
                              <w:br/>
                              <w:t>Horario: lunes a v</w:t>
                            </w:r>
                            <w:r w:rsidRPr="00121BC1">
                              <w:rPr>
                                <w:rFonts w:ascii="Arial Narrow" w:hAnsi="Arial Narrow" w:cs="Arial"/>
                                <w:b/>
                                <w:color w:val="222222"/>
                                <w:lang w:val="es-ES"/>
                              </w:rPr>
                              <w:t>iernes 11:30</w:t>
                            </w:r>
                            <w:r w:rsidR="00121BC1">
                              <w:rPr>
                                <w:rFonts w:ascii="Arial Narrow" w:hAnsi="Arial Narrow" w:cs="Arial"/>
                                <w:b/>
                                <w:color w:val="222222"/>
                                <w:lang w:val="es-ES"/>
                              </w:rPr>
                              <w:t xml:space="preserve"> a.m.</w:t>
                            </w:r>
                            <w:r w:rsidRPr="00121BC1">
                              <w:rPr>
                                <w:rFonts w:ascii="Arial Narrow" w:hAnsi="Arial Narrow" w:cs="Arial"/>
                                <w:b/>
                                <w:color w:val="222222"/>
                                <w:lang w:val="es-ES"/>
                              </w:rPr>
                              <w:t xml:space="preserve"> - 2:30 pm</w:t>
                            </w:r>
                            <w:r w:rsidRPr="00121BC1">
                              <w:rPr>
                                <w:rFonts w:ascii="Arial Narrow" w:hAnsi="Arial Narrow" w:cs="Arial"/>
                                <w:color w:val="222222"/>
                                <w:lang w:val="es-ES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val="es-ES"/>
                              </w:rPr>
                              <w:br/>
                            </w:r>
                            <w:r w:rsidRPr="00121BC1">
                              <w:rPr>
                                <w:rFonts w:ascii="Arial Narrow" w:hAnsi="Arial Narrow" w:cs="Arial"/>
                                <w:color w:val="222222"/>
                                <w:sz w:val="20"/>
                                <w:szCs w:val="20"/>
                                <w:lang w:val="es-ES"/>
                              </w:rPr>
                              <w:t>Por favor, visite nuestro Centro de Padres para sacar libros, materiales de estudio y actividades para usar en casa con su hijo.</w:t>
                            </w:r>
                            <w:r w:rsidRPr="00121BC1">
                              <w:rPr>
                                <w:rFonts w:ascii="Arial Narrow" w:hAnsi="Arial Narrow" w:cs="Arial"/>
                                <w:color w:val="222222"/>
                                <w:sz w:val="20"/>
                                <w:szCs w:val="20"/>
                                <w:lang w:val="es-ES"/>
                              </w:rPr>
                              <w:br/>
                            </w:r>
                            <w:r w:rsidRPr="00121BC1">
                              <w:rPr>
                                <w:rFonts w:ascii="Arial Narrow" w:hAnsi="Arial Narrow" w:cs="Arial"/>
                                <w:color w:val="222222"/>
                                <w:sz w:val="20"/>
                                <w:szCs w:val="20"/>
                                <w:lang w:val="es-ES"/>
                              </w:rPr>
                              <w:br/>
                              <w:t xml:space="preserve">Una computadora está disponible en el Centro de Padres para </w:t>
                            </w:r>
                            <w:r w:rsidR="00121BC1">
                              <w:rPr>
                                <w:rFonts w:ascii="Arial Narrow" w:hAnsi="Arial Narrow" w:cs="Arial"/>
                                <w:color w:val="222222"/>
                                <w:sz w:val="20"/>
                                <w:szCs w:val="20"/>
                                <w:lang w:val="es-ES"/>
                              </w:rPr>
                              <w:t xml:space="preserve">que </w:t>
                            </w:r>
                            <w:r w:rsidRPr="00121BC1">
                              <w:rPr>
                                <w:rFonts w:ascii="Arial Narrow" w:hAnsi="Arial Narrow" w:cs="Arial"/>
                                <w:color w:val="222222"/>
                                <w:sz w:val="20"/>
                                <w:szCs w:val="20"/>
                                <w:lang w:val="es-ES"/>
                              </w:rPr>
                              <w:t>los padres p</w:t>
                            </w:r>
                            <w:r w:rsidR="00072B1C">
                              <w:rPr>
                                <w:rFonts w:ascii="Arial Narrow" w:hAnsi="Arial Narrow" w:cs="Arial"/>
                                <w:color w:val="222222"/>
                                <w:sz w:val="20"/>
                                <w:szCs w:val="20"/>
                                <w:lang w:val="es-ES"/>
                              </w:rPr>
                              <w:t>uedan</w:t>
                            </w:r>
                            <w:r w:rsidRPr="00121BC1">
                              <w:rPr>
                                <w:rFonts w:ascii="Arial Narrow" w:hAnsi="Arial Narrow" w:cs="Arial"/>
                                <w:color w:val="222222"/>
                                <w:sz w:val="20"/>
                                <w:szCs w:val="20"/>
                                <w:lang w:val="es-ES"/>
                              </w:rPr>
                              <w:t xml:space="preserve"> explorar el Portal de Padres, eClass, y otros recursos educativos.</w:t>
                            </w:r>
                          </w:p>
                          <w:p w:rsidR="00461F6D" w:rsidRPr="00121BC1" w:rsidRDefault="00461F6D" w:rsidP="007A053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222222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4F6E78" w:rsidRPr="00121BC1" w:rsidRDefault="009E78E5" w:rsidP="007A053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21B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Contacto:</w:t>
                            </w:r>
                            <w:r w:rsidR="007A0537" w:rsidRPr="00121B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F6E78" w:rsidRPr="00121B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Phyllis Owen</w:t>
                            </w:r>
                            <w:r w:rsidR="00B50881" w:rsidRPr="00121B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AP-TI</w:t>
                            </w:r>
                          </w:p>
                          <w:p w:rsidR="001926B5" w:rsidRPr="00121BC1" w:rsidRDefault="001926B5" w:rsidP="007A053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21B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Phone (678) </w:t>
                            </w:r>
                            <w:r w:rsidR="004F6E78" w:rsidRPr="00121B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226 - 4245</w:t>
                            </w:r>
                          </w:p>
                          <w:p w:rsidR="00BA5AC2" w:rsidRPr="001926B5" w:rsidRDefault="00BA5AC2" w:rsidP="00E3130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C0573" id="Text Box 9" o:spid="_x0000_s1032" type="#_x0000_t202" style="position:absolute;margin-left:-20pt;margin-top:331.5pt;width:231.75pt;height:21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" fillcolor="window" strokeweight=".5pt">
                <v:path arrowok="t"/>
                <v:textbox>
                  <w:txbxContent>
                    <w:p w:rsidR="00121BC1" w:rsidRDefault="009E78E5" w:rsidP="007A053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color w:val="222222"/>
                          <w:lang w:val="es-ES"/>
                        </w:rPr>
                      </w:pPr>
                      <w:r w:rsidRPr="00121BC1">
                        <w:rPr>
                          <w:rFonts w:ascii="Arial Narrow" w:hAnsi="Arial Narrow" w:cs="Arial"/>
                          <w:b/>
                          <w:color w:val="222222"/>
                          <w:lang w:val="es-ES"/>
                        </w:rPr>
                        <w:t>Centro de Padres</w:t>
                      </w:r>
                      <w:r w:rsidR="00121BC1">
                        <w:rPr>
                          <w:rFonts w:ascii="Arial Narrow" w:hAnsi="Arial Narrow" w:cs="Arial"/>
                          <w:b/>
                          <w:color w:val="222222"/>
                          <w:lang w:val="es-ES"/>
                        </w:rPr>
                        <w:t xml:space="preserve"> </w:t>
                      </w:r>
                    </w:p>
                    <w:p w:rsidR="009E78E5" w:rsidRPr="00121BC1" w:rsidRDefault="009E78E5" w:rsidP="007A053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222222"/>
                          <w:sz w:val="20"/>
                          <w:szCs w:val="20"/>
                          <w:lang w:val="es-ES"/>
                        </w:rPr>
                      </w:pPr>
                      <w:r w:rsidRPr="00121BC1">
                        <w:rPr>
                          <w:rFonts w:ascii="Arial Narrow" w:hAnsi="Arial Narrow" w:cs="Arial"/>
                          <w:b/>
                          <w:color w:val="222222"/>
                          <w:lang w:val="es-ES"/>
                        </w:rPr>
                        <w:br/>
                        <w:t>El Centro de Padres se encuentra en la habit</w:t>
                      </w:r>
                      <w:r w:rsidR="00461F6D" w:rsidRPr="00121BC1">
                        <w:rPr>
                          <w:rFonts w:ascii="Arial Narrow" w:hAnsi="Arial Narrow" w:cs="Arial"/>
                          <w:b/>
                          <w:color w:val="222222"/>
                          <w:lang w:val="es-ES"/>
                        </w:rPr>
                        <w:t>ación # 1.020</w:t>
                      </w:r>
                      <w:r w:rsidR="00461F6D" w:rsidRPr="00121BC1">
                        <w:rPr>
                          <w:rFonts w:ascii="Arial Narrow" w:hAnsi="Arial Narrow" w:cs="Arial"/>
                          <w:b/>
                          <w:color w:val="222222"/>
                          <w:lang w:val="es-ES"/>
                        </w:rPr>
                        <w:br/>
                        <w:t>Horario: lunes a v</w:t>
                      </w:r>
                      <w:r w:rsidRPr="00121BC1">
                        <w:rPr>
                          <w:rFonts w:ascii="Arial Narrow" w:hAnsi="Arial Narrow" w:cs="Arial"/>
                          <w:b/>
                          <w:color w:val="222222"/>
                          <w:lang w:val="es-ES"/>
                        </w:rPr>
                        <w:t>iernes 11:30</w:t>
                      </w:r>
                      <w:r w:rsidR="00121BC1">
                        <w:rPr>
                          <w:rFonts w:ascii="Arial Narrow" w:hAnsi="Arial Narrow" w:cs="Arial"/>
                          <w:b/>
                          <w:color w:val="222222"/>
                          <w:lang w:val="es-ES"/>
                        </w:rPr>
                        <w:t xml:space="preserve"> a.m.</w:t>
                      </w:r>
                      <w:r w:rsidRPr="00121BC1">
                        <w:rPr>
                          <w:rFonts w:ascii="Arial Narrow" w:hAnsi="Arial Narrow" w:cs="Arial"/>
                          <w:b/>
                          <w:color w:val="222222"/>
                          <w:lang w:val="es-ES"/>
                        </w:rPr>
                        <w:t xml:space="preserve"> - 2:30 pm</w:t>
                      </w:r>
                      <w:r w:rsidRPr="00121BC1">
                        <w:rPr>
                          <w:rFonts w:ascii="Arial Narrow" w:hAnsi="Arial Narrow" w:cs="Arial"/>
                          <w:color w:val="222222"/>
                          <w:lang w:val="es-ES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lang w:val="es-ES"/>
                        </w:rPr>
                        <w:br/>
                      </w:r>
                      <w:r w:rsidRPr="00121BC1">
                        <w:rPr>
                          <w:rFonts w:ascii="Arial Narrow" w:hAnsi="Arial Narrow" w:cs="Arial"/>
                          <w:color w:val="222222"/>
                          <w:sz w:val="20"/>
                          <w:szCs w:val="20"/>
                          <w:lang w:val="es-ES"/>
                        </w:rPr>
                        <w:t>Por favor, visite nuestro Centro de Padres para sacar libros, materiales de estudio y actividades para usar en casa con su hijo.</w:t>
                      </w:r>
                      <w:r w:rsidRPr="00121BC1">
                        <w:rPr>
                          <w:rFonts w:ascii="Arial Narrow" w:hAnsi="Arial Narrow" w:cs="Arial"/>
                          <w:color w:val="222222"/>
                          <w:sz w:val="20"/>
                          <w:szCs w:val="20"/>
                          <w:lang w:val="es-ES"/>
                        </w:rPr>
                        <w:br/>
                      </w:r>
                      <w:r w:rsidRPr="00121BC1">
                        <w:rPr>
                          <w:rFonts w:ascii="Arial Narrow" w:hAnsi="Arial Narrow" w:cs="Arial"/>
                          <w:color w:val="222222"/>
                          <w:sz w:val="20"/>
                          <w:szCs w:val="20"/>
                          <w:lang w:val="es-ES"/>
                        </w:rPr>
                        <w:br/>
                        <w:t xml:space="preserve">Una computadora está disponible en el Centro de Padres para </w:t>
                      </w:r>
                      <w:r w:rsidR="00121BC1">
                        <w:rPr>
                          <w:rFonts w:ascii="Arial Narrow" w:hAnsi="Arial Narrow" w:cs="Arial"/>
                          <w:color w:val="222222"/>
                          <w:sz w:val="20"/>
                          <w:szCs w:val="20"/>
                          <w:lang w:val="es-ES"/>
                        </w:rPr>
                        <w:t xml:space="preserve">que </w:t>
                      </w:r>
                      <w:r w:rsidRPr="00121BC1">
                        <w:rPr>
                          <w:rFonts w:ascii="Arial Narrow" w:hAnsi="Arial Narrow" w:cs="Arial"/>
                          <w:color w:val="222222"/>
                          <w:sz w:val="20"/>
                          <w:szCs w:val="20"/>
                          <w:lang w:val="es-ES"/>
                        </w:rPr>
                        <w:t>los padres p</w:t>
                      </w:r>
                      <w:r w:rsidR="00072B1C">
                        <w:rPr>
                          <w:rFonts w:ascii="Arial Narrow" w:hAnsi="Arial Narrow" w:cs="Arial"/>
                          <w:color w:val="222222"/>
                          <w:sz w:val="20"/>
                          <w:szCs w:val="20"/>
                          <w:lang w:val="es-ES"/>
                        </w:rPr>
                        <w:t>uedan</w:t>
                      </w:r>
                      <w:r w:rsidRPr="00121BC1">
                        <w:rPr>
                          <w:rFonts w:ascii="Arial Narrow" w:hAnsi="Arial Narrow" w:cs="Arial"/>
                          <w:color w:val="222222"/>
                          <w:sz w:val="20"/>
                          <w:szCs w:val="20"/>
                          <w:lang w:val="es-ES"/>
                        </w:rPr>
                        <w:t xml:space="preserve"> explorar el Portal de Padres, eClass, y otros recursos educativos.</w:t>
                      </w:r>
                    </w:p>
                    <w:p w:rsidR="00461F6D" w:rsidRPr="00121BC1" w:rsidRDefault="00461F6D" w:rsidP="007A053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222222"/>
                          <w:sz w:val="20"/>
                          <w:szCs w:val="20"/>
                          <w:lang w:val="es-ES"/>
                        </w:rPr>
                      </w:pPr>
                    </w:p>
                    <w:p w:rsidR="004F6E78" w:rsidRPr="00121BC1" w:rsidRDefault="009E78E5" w:rsidP="007A053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21BC1">
                        <w:rPr>
                          <w:rFonts w:ascii="Arial Narrow" w:hAnsi="Arial Narrow"/>
                          <w:sz w:val="20"/>
                          <w:szCs w:val="20"/>
                        </w:rPr>
                        <w:t>Contacto:</w:t>
                      </w:r>
                      <w:r w:rsidR="007A0537" w:rsidRPr="00121BC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 w:rsidR="004F6E78" w:rsidRPr="00121BC1">
                        <w:rPr>
                          <w:rFonts w:ascii="Arial Narrow" w:hAnsi="Arial Narrow"/>
                          <w:sz w:val="20"/>
                          <w:szCs w:val="20"/>
                        </w:rPr>
                        <w:t>Phyllis Owen</w:t>
                      </w:r>
                      <w:r w:rsidR="00B50881" w:rsidRPr="00121BC1">
                        <w:rPr>
                          <w:rFonts w:ascii="Arial Narrow" w:hAnsi="Arial Narrow"/>
                          <w:sz w:val="20"/>
                          <w:szCs w:val="20"/>
                        </w:rPr>
                        <w:t>, AP-TI</w:t>
                      </w:r>
                    </w:p>
                    <w:p w:rsidR="001926B5" w:rsidRPr="00121BC1" w:rsidRDefault="001926B5" w:rsidP="007A053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21BC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Phone (678) </w:t>
                      </w:r>
                      <w:r w:rsidR="004F6E78" w:rsidRPr="00121BC1">
                        <w:rPr>
                          <w:rFonts w:ascii="Arial Narrow" w:hAnsi="Arial Narrow"/>
                          <w:sz w:val="20"/>
                          <w:szCs w:val="20"/>
                        </w:rPr>
                        <w:t>226 - 4245</w:t>
                      </w:r>
                    </w:p>
                    <w:p w:rsidR="00BA5AC2" w:rsidRPr="001926B5" w:rsidRDefault="00BA5AC2" w:rsidP="00E3130D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84B508" wp14:editId="4F21A549">
                <wp:simplePos x="0" y="0"/>
                <wp:positionH relativeFrom="column">
                  <wp:posOffset>-254000</wp:posOffset>
                </wp:positionH>
                <wp:positionV relativeFrom="paragraph">
                  <wp:posOffset>-254000</wp:posOffset>
                </wp:positionV>
                <wp:extent cx="2943225" cy="43624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3225" cy="436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709C" w:rsidRPr="009E78E5" w:rsidRDefault="00F5709C" w:rsidP="00F5709C">
                            <w:pPr>
                              <w:pStyle w:val="ListParagraph"/>
                              <w:spacing w:line="240" w:lineRule="auto"/>
                              <w:ind w:left="360"/>
                              <w:jc w:val="center"/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</w:pPr>
                            <w:r w:rsidRPr="009E78E5">
                              <w:rPr>
                                <w:rFonts w:ascii="Arial Narrow" w:hAnsi="Arial Narrow"/>
                                <w:b/>
                                <w:lang w:val="es-US"/>
                              </w:rPr>
                              <w:t>Participación de los Padres</w:t>
                            </w:r>
                          </w:p>
                          <w:p w:rsidR="00F5709C" w:rsidRPr="009E78E5" w:rsidRDefault="00330939" w:rsidP="009E78E5">
                            <w:pPr>
                              <w:pStyle w:val="ListParagraph"/>
                              <w:spacing w:line="240" w:lineRule="auto"/>
                              <w:ind w:left="360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>Discovery High S</w:t>
                            </w:r>
                            <w:r w:rsidR="00F5709C" w:rsidRPr="009E78E5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 xml:space="preserve">chool </w:t>
                            </w:r>
                            <w:r w:rsidR="00F00A6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 xml:space="preserve">reconoce </w:t>
                            </w:r>
                            <w:r w:rsidR="00F5709C" w:rsidRPr="009E78E5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>que los padres son socios en la educación de sus hijos. Los padres juegan un papel integral en ayudar co</w:t>
                            </w:r>
                            <w:r w:rsidR="00F00A6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>n el aprendizaje de sus hijos. P</w:t>
                            </w:r>
                            <w:r w:rsidR="00F5709C" w:rsidRPr="009E78E5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>articipación de los padres significa la participación activa en los eventos escolares. La escuela puede tomar las siguientes acciones para brindar apoyo a los padres:</w:t>
                            </w:r>
                          </w:p>
                          <w:p w:rsidR="00F5709C" w:rsidRPr="009E78E5" w:rsidRDefault="00F5709C" w:rsidP="00F5709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9E78E5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 xml:space="preserve"> Ofrecer un número flexible de reuniones en horarios convenientes</w:t>
                            </w:r>
                          </w:p>
                          <w:p w:rsidR="00F5709C" w:rsidRPr="009E78E5" w:rsidRDefault="00F5709C" w:rsidP="00F5709C">
                            <w:pPr>
                              <w:pStyle w:val="ListParagraph"/>
                              <w:spacing w:line="240" w:lineRule="auto"/>
                              <w:ind w:left="360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:rsidR="00F5709C" w:rsidRPr="009E78E5" w:rsidRDefault="00F5709C" w:rsidP="00F5709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9E78E5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 xml:space="preserve"> Puede proporcionar el transporte y / o cuidado de niños ya que tales servicios estén relacionados con la participación de padres</w:t>
                            </w:r>
                          </w:p>
                          <w:p w:rsidR="00F5709C" w:rsidRPr="009E78E5" w:rsidRDefault="00F5709C" w:rsidP="009E78E5">
                            <w:pPr>
                              <w:pStyle w:val="ListParagraph"/>
                              <w:spacing w:line="240" w:lineRule="auto"/>
                              <w:ind w:left="360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:rsidR="00462B51" w:rsidRPr="009E78E5" w:rsidRDefault="00F5709C" w:rsidP="00F5709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color w:val="0070C0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9E78E5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 xml:space="preserve">Proporcionar oportunidades para reuniones regulares solicitados por los padres para participar en la comunicación con respecto a la educación de sus hijos tales como conferencias de padres y maestros y talleres para padres. El coordinador de instrucción de los padres proporcionará apoyo para promover la comunicación efectiva entre padres y profesores. Los consejeros </w:t>
                            </w:r>
                            <w:r w:rsidR="00954C61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 xml:space="preserve">y líderes </w:t>
                            </w:r>
                            <w:r w:rsidRPr="009E78E5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  <w:t>de la Academia trabajarán con los padres y estudiantes para asegurar que los estudiantes están en camino de graduarse a tiempo. Los padres tendrán la oportunidad de asistir a las conferencias de padres / maestros, reuniones de planificación del Título I, y participar en otras actividades que formarán una asociación entre el hogar y la escuela.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4B508" id="Text Box 8" o:spid="_x0000_s1033" type="#_x0000_t202" style="position:absolute;margin-left:-20pt;margin-top:-20pt;width:231.75pt;height:3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" fillcolor="window" strokeweight=".5pt">
                <v:path arrowok="t"/>
                <v:textbox>
                  <w:txbxContent>
                    <w:p w:rsidR="00F5709C" w:rsidRPr="009E78E5" w:rsidRDefault="00F5709C" w:rsidP="00F5709C">
                      <w:pPr>
                        <w:pStyle w:val="ListParagraph"/>
                        <w:spacing w:line="240" w:lineRule="auto"/>
                        <w:ind w:left="360"/>
                        <w:jc w:val="center"/>
                        <w:rPr>
                          <w:rFonts w:ascii="Arial Narrow" w:hAnsi="Arial Narrow"/>
                          <w:b/>
                          <w:lang w:val="es-US"/>
                        </w:rPr>
                      </w:pPr>
                      <w:r w:rsidRPr="009E78E5">
                        <w:rPr>
                          <w:rFonts w:ascii="Arial Narrow" w:hAnsi="Arial Narrow"/>
                          <w:b/>
                          <w:lang w:val="es-US"/>
                        </w:rPr>
                        <w:t>Participación de los Padres</w:t>
                      </w:r>
                    </w:p>
                    <w:p w:rsidR="00F5709C" w:rsidRPr="009E78E5" w:rsidRDefault="00330939" w:rsidP="009E78E5">
                      <w:pPr>
                        <w:pStyle w:val="ListParagraph"/>
                        <w:spacing w:line="240" w:lineRule="auto"/>
                        <w:ind w:left="360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>Discovery High S</w:t>
                      </w:r>
                      <w:r w:rsidR="00F5709C" w:rsidRPr="009E78E5"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 xml:space="preserve">chool </w:t>
                      </w:r>
                      <w:r w:rsidR="00F00A6C"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 xml:space="preserve">reconoce </w:t>
                      </w:r>
                      <w:r w:rsidR="00F5709C" w:rsidRPr="009E78E5"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>que los padres son socios en la educación de sus hijos. Los padres juegan un papel integral en ayudar co</w:t>
                      </w:r>
                      <w:r w:rsidR="00F00A6C"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>n el aprendizaje de sus hijos. P</w:t>
                      </w:r>
                      <w:r w:rsidR="00F5709C" w:rsidRPr="009E78E5"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>articipación de los padres significa la participación activa en los eventos escolares. La escuela puede tomar las siguientes acciones para brindar apoyo a los padres:</w:t>
                      </w:r>
                    </w:p>
                    <w:p w:rsidR="00F5709C" w:rsidRPr="009E78E5" w:rsidRDefault="00F5709C" w:rsidP="00F5709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</w:pPr>
                      <w:r w:rsidRPr="009E78E5"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 xml:space="preserve"> Ofrecer un número flexible de reuniones en horarios convenientes</w:t>
                      </w:r>
                    </w:p>
                    <w:p w:rsidR="00F5709C" w:rsidRPr="009E78E5" w:rsidRDefault="00F5709C" w:rsidP="00F5709C">
                      <w:pPr>
                        <w:pStyle w:val="ListParagraph"/>
                        <w:spacing w:line="240" w:lineRule="auto"/>
                        <w:ind w:left="360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</w:pPr>
                    </w:p>
                    <w:p w:rsidR="00F5709C" w:rsidRPr="009E78E5" w:rsidRDefault="00F5709C" w:rsidP="00F5709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</w:pPr>
                      <w:r w:rsidRPr="009E78E5"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 xml:space="preserve"> Puede proporcionar el transporte y / o cuidado de niños ya que tales servicios estén relacionados con la participación de padres</w:t>
                      </w:r>
                    </w:p>
                    <w:p w:rsidR="00F5709C" w:rsidRPr="009E78E5" w:rsidRDefault="00F5709C" w:rsidP="009E78E5">
                      <w:pPr>
                        <w:pStyle w:val="ListParagraph"/>
                        <w:spacing w:line="240" w:lineRule="auto"/>
                        <w:ind w:left="360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</w:pPr>
                    </w:p>
                    <w:p w:rsidR="00462B51" w:rsidRPr="009E78E5" w:rsidRDefault="00F5709C" w:rsidP="00F5709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jc w:val="both"/>
                        <w:rPr>
                          <w:rFonts w:ascii="Arial Narrow" w:hAnsi="Arial Narrow"/>
                          <w:color w:val="0070C0"/>
                          <w:sz w:val="20"/>
                          <w:szCs w:val="20"/>
                          <w:lang w:val="es-US"/>
                        </w:rPr>
                      </w:pPr>
                      <w:r w:rsidRPr="009E78E5"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 xml:space="preserve">Proporcionar oportunidades para reuniones regulares solicitados por los padres para participar en la comunicación con respecto a la educación de sus hijos tales como conferencias de padres y maestros y talleres para padres. El coordinador de instrucción de los padres proporcionará apoyo para promover la comunicación efectiva entre padres y profesores. Los consejeros </w:t>
                      </w:r>
                      <w:r w:rsidR="00954C61"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 xml:space="preserve">y líderes </w:t>
                      </w:r>
                      <w:r w:rsidRPr="009E78E5"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  <w:t>de la Academia trabajarán con los padres y estudiantes para asegurar que los estudiantes están en camino de graduarse a tiempo. Los padres tendrán la oportunidad de asistir a las conferencias de padres / maestros, reuniones de planificación del Título I, y participar en otras actividades que formarán una asociación entre el hogar y la escuela.</w:t>
                      </w:r>
                    </w:p>
                  </w:txbxContent>
                </v:textbox>
              </v:shape>
            </w:pict>
          </mc:Fallback>
        </mc:AlternateContent>
      </w:r>
      <w:r w:rsidR="00E940D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-247650</wp:posOffset>
                </wp:positionV>
                <wp:extent cx="6496050" cy="72294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22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F0" w:rsidRPr="00664424" w:rsidRDefault="004F3D2B" w:rsidP="003479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64424">
                              <w:rPr>
                                <w:rFonts w:ascii="Arial Narrow" w:hAnsi="Arial Narrow"/>
                                <w:b/>
                              </w:rPr>
                              <w:t>Discovery High School</w:t>
                            </w:r>
                            <w:r w:rsidR="001D0075" w:rsidRPr="00664424">
                              <w:rPr>
                                <w:rFonts w:ascii="Arial Narrow" w:hAnsi="Arial Narrow"/>
                                <w:b/>
                              </w:rPr>
                              <w:t xml:space="preserve"> – </w:t>
                            </w:r>
                            <w:r w:rsidR="00330939" w:rsidRPr="00664424">
                              <w:rPr>
                                <w:rStyle w:val="shorttext"/>
                                <w:rFonts w:ascii="Arial Narrow" w:hAnsi="Arial Narrow" w:cs="Arial"/>
                                <w:b/>
                                <w:color w:val="222222"/>
                              </w:rPr>
                              <w:t xml:space="preserve">Padres </w:t>
                            </w:r>
                            <w:r w:rsidR="00F00A6C" w:rsidRPr="00664424">
                              <w:rPr>
                                <w:rStyle w:val="shorttext"/>
                                <w:rFonts w:ascii="Arial Narrow" w:hAnsi="Arial Narrow" w:cs="Arial"/>
                                <w:b/>
                                <w:color w:val="222222"/>
                              </w:rPr>
                              <w:t>Como</w:t>
                            </w:r>
                            <w:r w:rsidR="00330939" w:rsidRPr="00664424">
                              <w:rPr>
                                <w:rStyle w:val="shorttext"/>
                                <w:rFonts w:ascii="Arial Narrow" w:hAnsi="Arial Narrow" w:cs="Arial"/>
                                <w:b/>
                                <w:color w:val="222222"/>
                              </w:rPr>
                              <w:t xml:space="preserve"> Socios</w:t>
                            </w:r>
                          </w:p>
                          <w:p w:rsidR="00347917" w:rsidRPr="00664424" w:rsidRDefault="00347917" w:rsidP="003479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E52C5" w:rsidRDefault="00330939" w:rsidP="005D7676">
                            <w:pPr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 xml:space="preserve">Discovery High School tomará las siguientes medidas para promover y apoyar a los padres como </w:t>
                            </w:r>
                            <w:r w:rsidR="006156E9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 xml:space="preserve">un </w:t>
                            </w:r>
                            <w:r w:rsidR="006156E9" w:rsidRPr="006156E9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>fundamento importante</w:t>
                            </w:r>
                            <w:r w:rsidR="006156E9" w:rsidRPr="006156E9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 xml:space="preserve"> </w:t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 xml:space="preserve">de la escuela con el fin de fortalecer la escuela y alcanzar nuestras metas de la escuela. </w:t>
                            </w:r>
                            <w:r w:rsidR="006156E9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>Vamos a</w:t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>:</w:t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br/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br/>
                              <w:t xml:space="preserve">Proveer a los padres </w:t>
                            </w:r>
                            <w:r w:rsidR="005D2BC8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>con información del programa,</w:t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 xml:space="preserve"> asistencia en </w:t>
                            </w:r>
                            <w:r w:rsidR="00AA5726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 xml:space="preserve">comprendiendo </w:t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 xml:space="preserve">las normas </w:t>
                            </w:r>
                            <w:r w:rsidR="00AA5726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>de</w:t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 xml:space="preserve"> las evaluaciones académicas </w:t>
                            </w:r>
                            <w:r w:rsidR="00AA5726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 xml:space="preserve">locales y del </w:t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>esta</w:t>
                            </w:r>
                            <w:r w:rsidR="00AA5726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>do</w:t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>, cómo monitorear el progreso de sus hijos y cómo trabajar con los educadores.</w:t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br/>
                              <w:t xml:space="preserve">Durante la Reunión Anual de Título I, los padres recibirán información sobre el Programa Título I y cómo los estudiantes se beneficiarán. Los padres </w:t>
                            </w:r>
                            <w:r w:rsidR="005D2BC8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 xml:space="preserve">          </w:t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 xml:space="preserve">también aprenderán acerca de su derecho </w:t>
                            </w:r>
                            <w:r w:rsidR="005D2BC8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>de ser incluidos</w:t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 xml:space="preserve"> en el proceso educativo de sus hijos.</w:t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br/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br/>
                              <w:t xml:space="preserve">Plan de estudios y </w:t>
                            </w:r>
                            <w:r w:rsidR="007D5B63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 xml:space="preserve">información sobre las </w:t>
                            </w:r>
                            <w:r w:rsidR="007D5B63"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>evaluacion</w:t>
                            </w:r>
                            <w:r w:rsidR="007D5B63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 xml:space="preserve">es de los alumnos es disponible por </w:t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 xml:space="preserve">nuestros consejeros y en </w:t>
                            </w:r>
                            <w:r w:rsidR="007D5B63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 xml:space="preserve">el sitio web de la </w:t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 xml:space="preserve">escuela </w:t>
                            </w:r>
                            <w:r w:rsidR="007D5B63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 xml:space="preserve">y </w:t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>de GCPS</w:t>
                            </w:r>
                            <w:r w:rsidR="007D5B63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>.</w:t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 xml:space="preserve"> </w:t>
                            </w:r>
                            <w:r w:rsidR="007D5B63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>Discovery</w:t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 xml:space="preserve"> High School también </w:t>
                            </w:r>
                            <w:r w:rsidR="007D5B63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>hospeda</w:t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 xml:space="preserve"> dos Noches</w:t>
                            </w:r>
                            <w:r w:rsidR="007D5B63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 xml:space="preserve"> de Conferencias para </w:t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>Padres y Maestros</w:t>
                            </w:r>
                            <w:r w:rsidR="007D5B63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 xml:space="preserve">, en la que los padres se reúnen </w:t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>con los profesores y habla</w:t>
                            </w:r>
                            <w:r w:rsidR="007D5B63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>n</w:t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 xml:space="preserve"> sobre el progreso de sus hijos y hace</w:t>
                            </w:r>
                            <w:r w:rsidR="007D5B63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>n</w:t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 xml:space="preserve"> preguntas con respecto a las necesidades específicas de sus hijos.</w:t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br/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br/>
                              <w:t xml:space="preserve">El Portal de GCPS es un recurso en línea, a la que los padres tienen acceso y pueden monitorear el progreso de sus hijos. </w:t>
                            </w:r>
                            <w:r w:rsidR="007D5B63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 xml:space="preserve">El enlace del </w:t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>Título I en el sitio web de Discovery High School también ofrece información para los padres.</w:t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br/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br/>
                              <w:t xml:space="preserve">Proporcionar materiales y </w:t>
                            </w:r>
                            <w:r w:rsidR="00DE52C5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>entrenamiento</w:t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 xml:space="preserve"> para ayudar a los padres a trabajar con sus hijos para mejorar el logro académico de sus hijos.</w:t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br/>
                              <w:t xml:space="preserve">Tendremos talleres para padres se </w:t>
                            </w:r>
                            <w:r w:rsidR="00DE52C5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>enfocados</w:t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 xml:space="preserve"> en la escritura en matemáticas, ciencias y estudios sociales. Los padres recibirán las estrategias y actividades que se pueden utilizar para apoyar el aprendizaje del estudiante en casa. Además, se ofrecerá un</w:t>
                            </w:r>
                            <w:r w:rsidR="00DE52C5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 xml:space="preserve"> entrenamiento </w:t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>de los padres, durante el cual los padres aprenderán acerca de los recursos digitales. Los padres tendrán acceso a un</w:t>
                            </w:r>
                            <w:r w:rsidR="00DE52C5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 xml:space="preserve">a computadora </w:t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>en el Centro de Padres para aprender cómo utili</w:t>
                            </w:r>
                            <w:r w:rsidR="00DE52C5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>zar los recursos digitales. M</w:t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 xml:space="preserve">ateriales estarán disponibles para que los padres puedan </w:t>
                            </w:r>
                            <w:r w:rsidR="00DE52C5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>utilizarlos</w:t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 xml:space="preserve"> en casa. Los padres podrán solicitar apoyo adicional a través del Centro de Padres.</w:t>
                            </w:r>
                          </w:p>
                          <w:p w:rsidR="005D7676" w:rsidRPr="00F00A6C" w:rsidRDefault="00330939" w:rsidP="005D7676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br/>
                              <w:t>Capacitar a los maestros y al personal sobre las estrategias efectivas de comunicación y cómo trabajar con los padres como socios iguales.</w:t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br/>
                              <w:t xml:space="preserve">Una reunión se llevará a cabo en el semestre de otoño con los maestros para </w:t>
                            </w:r>
                            <w:r w:rsidR="00664424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>equiparlos</w:t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 xml:space="preserve"> de estrategias para comunicarse de manera efectiva con los padres. La AP-TI proporcionará apoyo continuo a los profesores mediante el intercambio de publicaciones académicas y artículos de revistas sobre cómo crear asociaciones de padres y el uso de una comunicación efica</w:t>
                            </w:r>
                            <w:r w:rsidR="00664424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>z durante todo el año escolar. C</w:t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>omentarios de los padres será considerado en la planificación de los entrenamientos de los maestros.</w:t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br/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br/>
                              <w:t>Proporcionar a los padres y estudiantes apoy</w:t>
                            </w:r>
                            <w:r w:rsidR="00664424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>o</w:t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 xml:space="preserve"> en la transición a noveno grado.</w:t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br/>
                              <w:t xml:space="preserve">Un taller para padres </w:t>
                            </w:r>
                            <w:r w:rsidR="00664424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 xml:space="preserve">con estudiantes del </w:t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>9no Grado se llevará a cabo, durante el cual los padres y los estudiantes aprenderán acerca de las expectativas. Las familias podrán hacer un recorrido por la escuela y recibirán información de los maestros actuales en cuanto a sus expectativas y cómo prepararse para el próximo año.</w:t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br/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br/>
                            </w:r>
                            <w:r w:rsidR="00664424"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>Comunica</w:t>
                            </w:r>
                            <w:r w:rsidR="00664424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>ción</w:t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 xml:space="preserve"> con los padres en un formato familiar, garantizando </w:t>
                            </w:r>
                            <w:r w:rsidR="005352D4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>traducción</w:t>
                            </w:r>
                            <w:r w:rsidR="00664424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 xml:space="preserve"> de l</w:t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>os documentos del Título I y otra información importante de la escuela</w:t>
                            </w:r>
                            <w:r w:rsidR="005352D4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 xml:space="preserve">. </w:t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>También proporcionaremos un intérprete en los talleres para padres y otros eventos de la escuela para apoyar a los padres que no hablan inglés.</w:t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br/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br/>
                              <w:t xml:space="preserve"> Proporcionar apoyo razonable conforme </w:t>
                            </w:r>
                            <w:r w:rsidR="00023930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>petición</w:t>
                            </w:r>
                            <w:r w:rsidR="002862A4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 xml:space="preserve"> de</w:t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t xml:space="preserve"> los padres:</w:t>
                            </w:r>
                            <w:r w:rsidRPr="00F00A6C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8"/>
                                <w:lang w:val="es-US"/>
                              </w:rPr>
                              <w:br/>
                              <w:t>• Organizar reuniones de la escuela en diferentes momentos del día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8pt;margin-top:-19.5pt;width:511.5pt;height:56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yeJgIAAEw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">
                <v:textbox>
                  <w:txbxContent>
                    <w:p w:rsidR="004D7FF0" w:rsidRPr="00664424" w:rsidRDefault="004F3D2B" w:rsidP="003479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64424">
                        <w:rPr>
                          <w:rFonts w:ascii="Arial Narrow" w:hAnsi="Arial Narrow"/>
                          <w:b/>
                        </w:rPr>
                        <w:t>Discovery High School</w:t>
                      </w:r>
                      <w:r w:rsidR="001D0075" w:rsidRPr="00664424">
                        <w:rPr>
                          <w:rFonts w:ascii="Arial Narrow" w:hAnsi="Arial Narrow"/>
                          <w:b/>
                        </w:rPr>
                        <w:t xml:space="preserve"> – </w:t>
                      </w:r>
                      <w:r w:rsidR="00330939" w:rsidRPr="00664424">
                        <w:rPr>
                          <w:rStyle w:val="shorttext"/>
                          <w:rFonts w:ascii="Arial Narrow" w:hAnsi="Arial Narrow" w:cs="Arial"/>
                          <w:b/>
                          <w:color w:val="222222"/>
                        </w:rPr>
                        <w:t xml:space="preserve">Padres </w:t>
                      </w:r>
                      <w:r w:rsidR="00F00A6C" w:rsidRPr="00664424">
                        <w:rPr>
                          <w:rStyle w:val="shorttext"/>
                          <w:rFonts w:ascii="Arial Narrow" w:hAnsi="Arial Narrow" w:cs="Arial"/>
                          <w:b/>
                          <w:color w:val="222222"/>
                        </w:rPr>
                        <w:t>Como</w:t>
                      </w:r>
                      <w:r w:rsidR="00330939" w:rsidRPr="00664424">
                        <w:rPr>
                          <w:rStyle w:val="shorttext"/>
                          <w:rFonts w:ascii="Arial Narrow" w:hAnsi="Arial Narrow" w:cs="Arial"/>
                          <w:b/>
                          <w:color w:val="222222"/>
                        </w:rPr>
                        <w:t xml:space="preserve"> Socios</w:t>
                      </w:r>
                    </w:p>
                    <w:p w:rsidR="00347917" w:rsidRPr="00664424" w:rsidRDefault="00347917" w:rsidP="003479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:rsidR="00DE52C5" w:rsidRDefault="00330939" w:rsidP="005D7676">
                      <w:pPr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</w:pP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 xml:space="preserve">Discovery High School tomará las siguientes medidas para promover y apoyar a los padres como </w:t>
                      </w:r>
                      <w:r w:rsidR="006156E9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 xml:space="preserve">un </w:t>
                      </w:r>
                      <w:r w:rsidR="006156E9" w:rsidRPr="006156E9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ES"/>
                        </w:rPr>
                        <w:t>fundamento importante</w:t>
                      </w:r>
                      <w:r w:rsidR="006156E9" w:rsidRPr="006156E9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 xml:space="preserve"> </w:t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 xml:space="preserve">de la escuela con el fin de fortalecer la escuela y alcanzar nuestras metas de la escuela. </w:t>
                      </w:r>
                      <w:r w:rsidR="006156E9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>Vamos a</w:t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>:</w:t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br/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br/>
                        <w:t xml:space="preserve">Proveer a los padres </w:t>
                      </w:r>
                      <w:r w:rsidR="005D2BC8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>con información del programa,</w:t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 xml:space="preserve"> asistencia en </w:t>
                      </w:r>
                      <w:r w:rsidR="00AA5726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 xml:space="preserve">comprendiendo </w:t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 xml:space="preserve">las normas </w:t>
                      </w:r>
                      <w:r w:rsidR="00AA5726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>de</w:t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 xml:space="preserve"> las evaluaciones académicas </w:t>
                      </w:r>
                      <w:r w:rsidR="00AA5726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 xml:space="preserve">locales y del </w:t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>esta</w:t>
                      </w:r>
                      <w:r w:rsidR="00AA5726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>do</w:t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>, cómo monitorear el progreso de sus hijos y cómo trabajar con los educadores.</w:t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br/>
                      </w:r>
                      <w:bookmarkStart w:id="1" w:name="_GoBack"/>
                      <w:bookmarkEnd w:id="1"/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 xml:space="preserve">Durante la Reunión Anual de Título I, los padres recibirán información sobre el Programa Título I y cómo los estudiantes se beneficiarán. Los padres </w:t>
                      </w:r>
                      <w:r w:rsidR="005D2BC8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 xml:space="preserve">          </w:t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 xml:space="preserve">también aprenderán acerca de su derecho </w:t>
                      </w:r>
                      <w:r w:rsidR="005D2BC8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>de ser incluidos</w:t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 xml:space="preserve"> en el proceso educativo de sus hijos.</w:t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br/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br/>
                        <w:t xml:space="preserve">Plan de estudios y </w:t>
                      </w:r>
                      <w:r w:rsidR="007D5B63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 xml:space="preserve">información sobre las </w:t>
                      </w:r>
                      <w:r w:rsidR="007D5B63"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>evaluacion</w:t>
                      </w:r>
                      <w:r w:rsidR="007D5B63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 xml:space="preserve">es de los alumnos es disponible por </w:t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 xml:space="preserve">nuestros consejeros y en </w:t>
                      </w:r>
                      <w:r w:rsidR="007D5B63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 xml:space="preserve">el sitio web de la </w:t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 xml:space="preserve">escuela </w:t>
                      </w:r>
                      <w:r w:rsidR="007D5B63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 xml:space="preserve">y </w:t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>de GCPS</w:t>
                      </w:r>
                      <w:r w:rsidR="007D5B63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>.</w:t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 xml:space="preserve"> </w:t>
                      </w:r>
                      <w:r w:rsidR="007D5B63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>Discovery</w:t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 xml:space="preserve"> High School también </w:t>
                      </w:r>
                      <w:r w:rsidR="007D5B63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>hospeda</w:t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 xml:space="preserve"> dos Noches</w:t>
                      </w:r>
                      <w:r w:rsidR="007D5B63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 xml:space="preserve"> de Conferencias para </w:t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>Padres y Maestros</w:t>
                      </w:r>
                      <w:r w:rsidR="007D5B63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 xml:space="preserve">, en la que los padres se reúnen </w:t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>con los profesores y habla</w:t>
                      </w:r>
                      <w:r w:rsidR="007D5B63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>n</w:t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 xml:space="preserve"> sobre el progreso de sus hijos y hace</w:t>
                      </w:r>
                      <w:r w:rsidR="007D5B63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>n</w:t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 xml:space="preserve"> preguntas con respecto a las necesidades específicas de sus hijos.</w:t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br/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br/>
                        <w:t xml:space="preserve">El Portal de GCPS es un recurso en línea, a la que los padres tienen acceso y pueden monitorear el progreso de sus hijos. </w:t>
                      </w:r>
                      <w:r w:rsidR="007D5B63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 xml:space="preserve">El enlace del </w:t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>Título I en el sitio web de Discovery High School también ofrece información para los padres.</w:t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br/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br/>
                        <w:t xml:space="preserve">Proporcionar materiales y </w:t>
                      </w:r>
                      <w:r w:rsidR="00DE52C5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>entrenamiento</w:t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 xml:space="preserve"> para ayudar a los padres a trabajar con sus hijos para mejorar el logro académico de sus hijos.</w:t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br/>
                        <w:t xml:space="preserve">Tendremos talleres para padres se </w:t>
                      </w:r>
                      <w:r w:rsidR="00DE52C5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>enfocados</w:t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 xml:space="preserve"> en la escritura en matemáticas, ciencias y estudios sociales. Los padres recibirán las estrategias y actividades que se pueden utilizar para apoyar el aprendizaje del estudiante en casa. Además, se ofrecerá un</w:t>
                      </w:r>
                      <w:r w:rsidR="00DE52C5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 xml:space="preserve"> entrenamiento </w:t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>de los padres, durante el cual los padres aprenderán acerca de los recursos digitales. Los padres tendrán acceso a un</w:t>
                      </w:r>
                      <w:r w:rsidR="00DE52C5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 xml:space="preserve">a computadora </w:t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>en el Centro de Padres para aprender cómo utili</w:t>
                      </w:r>
                      <w:r w:rsidR="00DE52C5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>zar los recursos digitales. M</w:t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 xml:space="preserve">ateriales estarán disponibles para que los padres puedan </w:t>
                      </w:r>
                      <w:r w:rsidR="00DE52C5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>utilizarlos</w:t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 xml:space="preserve"> en casa. Los padres podrán solicitar apoyo adicional a través del Centro de Padres.</w:t>
                      </w:r>
                    </w:p>
                    <w:p w:rsidR="005D7676" w:rsidRPr="00F00A6C" w:rsidRDefault="00330939" w:rsidP="005D7676">
                      <w:pPr>
                        <w:rPr>
                          <w:rFonts w:ascii="Arial Narrow" w:hAnsi="Arial Narrow"/>
                          <w:sz w:val="18"/>
                          <w:szCs w:val="18"/>
                          <w:lang w:val="es-US"/>
                        </w:rPr>
                      </w:pP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br/>
                        <w:t>Capacitar a los maestros y al personal sobre las estrategias efectivas de comunicación y cómo trabajar con los padres como socios iguales.</w:t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br/>
                        <w:t xml:space="preserve">Una reunión se llevará a cabo en el semestre de otoño con los maestros para </w:t>
                      </w:r>
                      <w:r w:rsidR="00664424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>equiparlos</w:t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 xml:space="preserve"> de estrategias para comunicarse de manera efectiva con los padres. La AP-TI proporcionará apoyo continuo a los profesores mediante el intercambio de publicaciones académicas y artículos de revistas sobre cómo crear asociaciones de padres y el uso de una comunicación efica</w:t>
                      </w:r>
                      <w:r w:rsidR="00664424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>z durante todo el año escolar. C</w:t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>omentarios de los padres será considerado en la planificación de los entrenamientos de los maestros.</w:t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br/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br/>
                        <w:t>Proporcionar a los padres y estudiantes apoy</w:t>
                      </w:r>
                      <w:r w:rsidR="00664424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>o</w:t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 xml:space="preserve"> en la transición a noveno grado.</w:t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br/>
                        <w:t xml:space="preserve">Un taller para padres </w:t>
                      </w:r>
                      <w:r w:rsidR="00664424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 xml:space="preserve">con estudiantes del </w:t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>9no Grado se llevará a cabo, durante el cual los padres y los estudiantes aprenderán acerca de las expectativas. Las familias podrán hacer un recorrido por la escuela y recibirán información de los maestros actuales en cuanto a sus expectativas y cómo prepararse para el próximo año.</w:t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br/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br/>
                      </w:r>
                      <w:r w:rsidR="00664424"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>Comunica</w:t>
                      </w:r>
                      <w:r w:rsidR="00664424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>ción</w:t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 xml:space="preserve"> con los padres en un formato familiar, garantizando </w:t>
                      </w:r>
                      <w:r w:rsidR="005352D4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>traducción</w:t>
                      </w:r>
                      <w:r w:rsidR="00664424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 xml:space="preserve"> de l</w:t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>os documentos del Título I y otra información importante de la escuela</w:t>
                      </w:r>
                      <w:r w:rsidR="005352D4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 xml:space="preserve">. </w:t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>También proporcionaremos un intérprete en los talleres para padres y otros eventos de la escuela para apoyar a los padres que no hablan inglés.</w:t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br/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br/>
                        <w:t xml:space="preserve"> Proporcionar apoyo razonable conforme </w:t>
                      </w:r>
                      <w:r w:rsidR="00023930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>petición</w:t>
                      </w:r>
                      <w:r w:rsidR="002862A4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 xml:space="preserve"> de</w:t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t xml:space="preserve"> los padres:</w:t>
                      </w:r>
                      <w:r w:rsidRPr="00F00A6C">
                        <w:rPr>
                          <w:rFonts w:ascii="Arial Narrow" w:hAnsi="Arial Narrow" w:cs="Arial"/>
                          <w:color w:val="222222"/>
                          <w:sz w:val="18"/>
                          <w:szCs w:val="18"/>
                          <w:lang w:val="es-US"/>
                        </w:rPr>
                        <w:br/>
                        <w:t>• Organizar reuniones de la escuela en diferentes momentos del día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6B8B" w:rsidRPr="001439D8" w:rsidSect="0010158D"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03A" w:rsidRDefault="0083103A" w:rsidP="009E6C59">
      <w:pPr>
        <w:spacing w:after="0" w:line="240" w:lineRule="auto"/>
      </w:pPr>
      <w:r>
        <w:separator/>
      </w:r>
    </w:p>
  </w:endnote>
  <w:endnote w:type="continuationSeparator" w:id="0">
    <w:p w:rsidR="0083103A" w:rsidRDefault="0083103A" w:rsidP="009E6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03A" w:rsidRDefault="0083103A" w:rsidP="009E6C59">
      <w:pPr>
        <w:spacing w:after="0" w:line="240" w:lineRule="auto"/>
      </w:pPr>
      <w:r>
        <w:separator/>
      </w:r>
    </w:p>
  </w:footnote>
  <w:footnote w:type="continuationSeparator" w:id="0">
    <w:p w:rsidR="0083103A" w:rsidRDefault="0083103A" w:rsidP="009E6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F1"/>
    <w:multiLevelType w:val="hybridMultilevel"/>
    <w:tmpl w:val="AD005FA0"/>
    <w:lvl w:ilvl="0" w:tplc="01628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5934"/>
    <w:multiLevelType w:val="hybridMultilevel"/>
    <w:tmpl w:val="DF821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476819"/>
    <w:multiLevelType w:val="hybridMultilevel"/>
    <w:tmpl w:val="ACB42708"/>
    <w:lvl w:ilvl="0" w:tplc="016280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4438C0"/>
    <w:multiLevelType w:val="hybridMultilevel"/>
    <w:tmpl w:val="D4EC2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0638A6"/>
    <w:multiLevelType w:val="hybridMultilevel"/>
    <w:tmpl w:val="D1901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6C52F3"/>
    <w:multiLevelType w:val="hybridMultilevel"/>
    <w:tmpl w:val="D7428384"/>
    <w:lvl w:ilvl="0" w:tplc="BF944CE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B9595F"/>
    <w:multiLevelType w:val="hybridMultilevel"/>
    <w:tmpl w:val="B1663444"/>
    <w:lvl w:ilvl="0" w:tplc="74EC0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31CCA"/>
    <w:multiLevelType w:val="hybridMultilevel"/>
    <w:tmpl w:val="EFFE73BE"/>
    <w:lvl w:ilvl="0" w:tplc="BF944CE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BA142C"/>
    <w:multiLevelType w:val="hybridMultilevel"/>
    <w:tmpl w:val="1758D196"/>
    <w:lvl w:ilvl="0" w:tplc="01628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C3A3F"/>
    <w:multiLevelType w:val="hybridMultilevel"/>
    <w:tmpl w:val="A0A41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DD35E0"/>
    <w:multiLevelType w:val="hybridMultilevel"/>
    <w:tmpl w:val="13363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0B0C77"/>
    <w:multiLevelType w:val="hybridMultilevel"/>
    <w:tmpl w:val="C3123598"/>
    <w:lvl w:ilvl="0" w:tplc="668C8C1A">
      <w:start w:val="1"/>
      <w:numFmt w:val="bullet"/>
      <w:pStyle w:val="BulletIndented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1BB453A"/>
    <w:multiLevelType w:val="hybridMultilevel"/>
    <w:tmpl w:val="85D26D72"/>
    <w:lvl w:ilvl="0" w:tplc="74EC0E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8328FA"/>
    <w:multiLevelType w:val="hybridMultilevel"/>
    <w:tmpl w:val="8704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C0CCB"/>
    <w:multiLevelType w:val="hybridMultilevel"/>
    <w:tmpl w:val="9B1E58C8"/>
    <w:lvl w:ilvl="0" w:tplc="6058A1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844C6C"/>
    <w:multiLevelType w:val="hybridMultilevel"/>
    <w:tmpl w:val="37C6F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C51C37"/>
    <w:multiLevelType w:val="hybridMultilevel"/>
    <w:tmpl w:val="2ADA5568"/>
    <w:lvl w:ilvl="0" w:tplc="016280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BD4D83"/>
    <w:multiLevelType w:val="hybridMultilevel"/>
    <w:tmpl w:val="CF6C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6494B"/>
    <w:multiLevelType w:val="hybridMultilevel"/>
    <w:tmpl w:val="5FD60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91A91"/>
    <w:multiLevelType w:val="hybridMultilevel"/>
    <w:tmpl w:val="B5BC6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11"/>
  </w:num>
  <w:num w:numId="5">
    <w:abstractNumId w:val="18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16"/>
  </w:num>
  <w:num w:numId="12">
    <w:abstractNumId w:val="10"/>
  </w:num>
  <w:num w:numId="13">
    <w:abstractNumId w:val="14"/>
  </w:num>
  <w:num w:numId="14">
    <w:abstractNumId w:val="19"/>
  </w:num>
  <w:num w:numId="15">
    <w:abstractNumId w:val="1"/>
  </w:num>
  <w:num w:numId="16">
    <w:abstractNumId w:val="12"/>
  </w:num>
  <w:num w:numId="17">
    <w:abstractNumId w:val="6"/>
  </w:num>
  <w:num w:numId="18">
    <w:abstractNumId w:val="2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D8"/>
    <w:rsid w:val="00023930"/>
    <w:rsid w:val="00037FF8"/>
    <w:rsid w:val="0004233E"/>
    <w:rsid w:val="0004752B"/>
    <w:rsid w:val="00070E7D"/>
    <w:rsid w:val="000722F2"/>
    <w:rsid w:val="00072B1C"/>
    <w:rsid w:val="0008527F"/>
    <w:rsid w:val="000A7F52"/>
    <w:rsid w:val="000D1D5B"/>
    <w:rsid w:val="000D6E31"/>
    <w:rsid w:val="000D76A3"/>
    <w:rsid w:val="000E1B43"/>
    <w:rsid w:val="0010158D"/>
    <w:rsid w:val="00116545"/>
    <w:rsid w:val="00121BC1"/>
    <w:rsid w:val="00122AF1"/>
    <w:rsid w:val="00127476"/>
    <w:rsid w:val="001340E7"/>
    <w:rsid w:val="001439D8"/>
    <w:rsid w:val="00145652"/>
    <w:rsid w:val="00153347"/>
    <w:rsid w:val="001926B5"/>
    <w:rsid w:val="00192A4C"/>
    <w:rsid w:val="001D0075"/>
    <w:rsid w:val="001E163D"/>
    <w:rsid w:val="001F518F"/>
    <w:rsid w:val="002038E5"/>
    <w:rsid w:val="00204E43"/>
    <w:rsid w:val="002116F4"/>
    <w:rsid w:val="00215072"/>
    <w:rsid w:val="00234245"/>
    <w:rsid w:val="00241D22"/>
    <w:rsid w:val="002518C9"/>
    <w:rsid w:val="0026059D"/>
    <w:rsid w:val="00277B43"/>
    <w:rsid w:val="002862A4"/>
    <w:rsid w:val="002B23CC"/>
    <w:rsid w:val="002B3C1A"/>
    <w:rsid w:val="002D5421"/>
    <w:rsid w:val="002D5E7B"/>
    <w:rsid w:val="002F46C4"/>
    <w:rsid w:val="00304F78"/>
    <w:rsid w:val="00312BB2"/>
    <w:rsid w:val="003139AE"/>
    <w:rsid w:val="0031682A"/>
    <w:rsid w:val="0032183D"/>
    <w:rsid w:val="00321E18"/>
    <w:rsid w:val="00330939"/>
    <w:rsid w:val="00333B63"/>
    <w:rsid w:val="00347917"/>
    <w:rsid w:val="00364BAC"/>
    <w:rsid w:val="00381FD0"/>
    <w:rsid w:val="00384240"/>
    <w:rsid w:val="003A093C"/>
    <w:rsid w:val="003A4B77"/>
    <w:rsid w:val="003B2536"/>
    <w:rsid w:val="003C0807"/>
    <w:rsid w:val="00400E42"/>
    <w:rsid w:val="00417598"/>
    <w:rsid w:val="00461F6D"/>
    <w:rsid w:val="00462B51"/>
    <w:rsid w:val="00491EF3"/>
    <w:rsid w:val="00492400"/>
    <w:rsid w:val="004B599B"/>
    <w:rsid w:val="004D1A2C"/>
    <w:rsid w:val="004D306C"/>
    <w:rsid w:val="004D7FF0"/>
    <w:rsid w:val="004F3D2B"/>
    <w:rsid w:val="004F62BF"/>
    <w:rsid w:val="004F6E78"/>
    <w:rsid w:val="00512584"/>
    <w:rsid w:val="005352D4"/>
    <w:rsid w:val="00551BF5"/>
    <w:rsid w:val="00577932"/>
    <w:rsid w:val="00581F03"/>
    <w:rsid w:val="00593DC1"/>
    <w:rsid w:val="005A3FF2"/>
    <w:rsid w:val="005D2BC8"/>
    <w:rsid w:val="005D7676"/>
    <w:rsid w:val="005E5F4D"/>
    <w:rsid w:val="00604733"/>
    <w:rsid w:val="00612BB1"/>
    <w:rsid w:val="006156E9"/>
    <w:rsid w:val="006259AC"/>
    <w:rsid w:val="00626D9B"/>
    <w:rsid w:val="00632853"/>
    <w:rsid w:val="006364A8"/>
    <w:rsid w:val="006429A5"/>
    <w:rsid w:val="00646C67"/>
    <w:rsid w:val="00664424"/>
    <w:rsid w:val="0067387A"/>
    <w:rsid w:val="00673FF7"/>
    <w:rsid w:val="006B18FF"/>
    <w:rsid w:val="006C04C1"/>
    <w:rsid w:val="006C168E"/>
    <w:rsid w:val="006D2449"/>
    <w:rsid w:val="006E0A5D"/>
    <w:rsid w:val="006E2366"/>
    <w:rsid w:val="006F447D"/>
    <w:rsid w:val="00723C4B"/>
    <w:rsid w:val="0073191C"/>
    <w:rsid w:val="00741FA4"/>
    <w:rsid w:val="00754C8F"/>
    <w:rsid w:val="007638B2"/>
    <w:rsid w:val="007854EE"/>
    <w:rsid w:val="00795EA2"/>
    <w:rsid w:val="007A0537"/>
    <w:rsid w:val="007A1205"/>
    <w:rsid w:val="007A2BDB"/>
    <w:rsid w:val="007B2942"/>
    <w:rsid w:val="007B69C3"/>
    <w:rsid w:val="007D5B63"/>
    <w:rsid w:val="007E21FA"/>
    <w:rsid w:val="007F1F29"/>
    <w:rsid w:val="007F67B0"/>
    <w:rsid w:val="00812BF3"/>
    <w:rsid w:val="00825E95"/>
    <w:rsid w:val="0083103A"/>
    <w:rsid w:val="00837C63"/>
    <w:rsid w:val="00851679"/>
    <w:rsid w:val="008729EB"/>
    <w:rsid w:val="00873E94"/>
    <w:rsid w:val="008965D9"/>
    <w:rsid w:val="008A777C"/>
    <w:rsid w:val="008E4BB6"/>
    <w:rsid w:val="008F0FDB"/>
    <w:rsid w:val="00900231"/>
    <w:rsid w:val="00900A11"/>
    <w:rsid w:val="00905527"/>
    <w:rsid w:val="00914389"/>
    <w:rsid w:val="009238CF"/>
    <w:rsid w:val="00937212"/>
    <w:rsid w:val="009446C1"/>
    <w:rsid w:val="00954C61"/>
    <w:rsid w:val="00961A57"/>
    <w:rsid w:val="009736D8"/>
    <w:rsid w:val="00975849"/>
    <w:rsid w:val="00990D36"/>
    <w:rsid w:val="009E6C59"/>
    <w:rsid w:val="009E78E5"/>
    <w:rsid w:val="009F5514"/>
    <w:rsid w:val="00A02DD4"/>
    <w:rsid w:val="00A12516"/>
    <w:rsid w:val="00A24347"/>
    <w:rsid w:val="00A33069"/>
    <w:rsid w:val="00A33949"/>
    <w:rsid w:val="00A369F5"/>
    <w:rsid w:val="00A45152"/>
    <w:rsid w:val="00A46DEE"/>
    <w:rsid w:val="00A50B62"/>
    <w:rsid w:val="00A75ED1"/>
    <w:rsid w:val="00A76180"/>
    <w:rsid w:val="00A83BB9"/>
    <w:rsid w:val="00A86AF5"/>
    <w:rsid w:val="00A9162C"/>
    <w:rsid w:val="00AA1B0B"/>
    <w:rsid w:val="00AA5726"/>
    <w:rsid w:val="00AA5DE7"/>
    <w:rsid w:val="00AB24AA"/>
    <w:rsid w:val="00AB3203"/>
    <w:rsid w:val="00AC2045"/>
    <w:rsid w:val="00AC6131"/>
    <w:rsid w:val="00AC646F"/>
    <w:rsid w:val="00AE74FB"/>
    <w:rsid w:val="00AF4ECB"/>
    <w:rsid w:val="00AF586B"/>
    <w:rsid w:val="00B01204"/>
    <w:rsid w:val="00B1607C"/>
    <w:rsid w:val="00B25D3B"/>
    <w:rsid w:val="00B4480A"/>
    <w:rsid w:val="00B46D79"/>
    <w:rsid w:val="00B50881"/>
    <w:rsid w:val="00B62150"/>
    <w:rsid w:val="00B64766"/>
    <w:rsid w:val="00B84F07"/>
    <w:rsid w:val="00BA542F"/>
    <w:rsid w:val="00BA5AC2"/>
    <w:rsid w:val="00BB4DE1"/>
    <w:rsid w:val="00BC3F52"/>
    <w:rsid w:val="00BD38EE"/>
    <w:rsid w:val="00BF3D13"/>
    <w:rsid w:val="00BF535C"/>
    <w:rsid w:val="00C05B6C"/>
    <w:rsid w:val="00C2171A"/>
    <w:rsid w:val="00C22FD8"/>
    <w:rsid w:val="00C307E0"/>
    <w:rsid w:val="00C473E7"/>
    <w:rsid w:val="00C63C7F"/>
    <w:rsid w:val="00C64D60"/>
    <w:rsid w:val="00C82B16"/>
    <w:rsid w:val="00C87036"/>
    <w:rsid w:val="00CA451E"/>
    <w:rsid w:val="00CB6064"/>
    <w:rsid w:val="00CD1AA4"/>
    <w:rsid w:val="00CD3FF9"/>
    <w:rsid w:val="00CE1E60"/>
    <w:rsid w:val="00CE3060"/>
    <w:rsid w:val="00CE3CFB"/>
    <w:rsid w:val="00CF7E75"/>
    <w:rsid w:val="00D02B7E"/>
    <w:rsid w:val="00D03294"/>
    <w:rsid w:val="00D035D2"/>
    <w:rsid w:val="00D11AFE"/>
    <w:rsid w:val="00D25330"/>
    <w:rsid w:val="00D26BB3"/>
    <w:rsid w:val="00D32DAF"/>
    <w:rsid w:val="00D33360"/>
    <w:rsid w:val="00D420DD"/>
    <w:rsid w:val="00D52571"/>
    <w:rsid w:val="00D55A01"/>
    <w:rsid w:val="00D76C89"/>
    <w:rsid w:val="00D92E92"/>
    <w:rsid w:val="00DB4D79"/>
    <w:rsid w:val="00DD63A6"/>
    <w:rsid w:val="00DE52C5"/>
    <w:rsid w:val="00E0199C"/>
    <w:rsid w:val="00E06535"/>
    <w:rsid w:val="00E16B8B"/>
    <w:rsid w:val="00E3130D"/>
    <w:rsid w:val="00E3482F"/>
    <w:rsid w:val="00E55ACD"/>
    <w:rsid w:val="00E600AB"/>
    <w:rsid w:val="00E700C5"/>
    <w:rsid w:val="00E73455"/>
    <w:rsid w:val="00E77C25"/>
    <w:rsid w:val="00E90F14"/>
    <w:rsid w:val="00E940D1"/>
    <w:rsid w:val="00EA67B4"/>
    <w:rsid w:val="00EC4EF1"/>
    <w:rsid w:val="00ED7C9B"/>
    <w:rsid w:val="00EE2E24"/>
    <w:rsid w:val="00F00A6C"/>
    <w:rsid w:val="00F073B3"/>
    <w:rsid w:val="00F13E5C"/>
    <w:rsid w:val="00F15A31"/>
    <w:rsid w:val="00F1673F"/>
    <w:rsid w:val="00F17ED2"/>
    <w:rsid w:val="00F2719F"/>
    <w:rsid w:val="00F37301"/>
    <w:rsid w:val="00F50672"/>
    <w:rsid w:val="00F5709C"/>
    <w:rsid w:val="00F64194"/>
    <w:rsid w:val="00F833D4"/>
    <w:rsid w:val="00F9476D"/>
    <w:rsid w:val="00FA22C1"/>
    <w:rsid w:val="00FA249F"/>
    <w:rsid w:val="00FC4F9F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F8C84A-FDDF-41CC-94D3-0BBF3A4F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C59"/>
  </w:style>
  <w:style w:type="paragraph" w:styleId="Footer">
    <w:name w:val="footer"/>
    <w:basedOn w:val="Normal"/>
    <w:link w:val="FooterChar"/>
    <w:uiPriority w:val="99"/>
    <w:unhideWhenUsed/>
    <w:rsid w:val="009E6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C59"/>
  </w:style>
  <w:style w:type="paragraph" w:customStyle="1" w:styleId="BulletIndented">
    <w:name w:val="Bullet Indented"/>
    <w:rsid w:val="005D7676"/>
    <w:pPr>
      <w:numPr>
        <w:numId w:val="4"/>
      </w:num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D7676"/>
    <w:rPr>
      <w:color w:val="808080"/>
    </w:rPr>
  </w:style>
  <w:style w:type="character" w:customStyle="1" w:styleId="Style4">
    <w:name w:val="Style4"/>
    <w:basedOn w:val="DefaultParagraphFont"/>
    <w:uiPriority w:val="1"/>
    <w:rsid w:val="005D7676"/>
    <w:rPr>
      <w:rFonts w:ascii="Arial Narrow" w:hAnsi="Arial Narrow"/>
      <w:color w:val="000000" w:themeColor="text1"/>
      <w:sz w:val="22"/>
    </w:rPr>
  </w:style>
  <w:style w:type="character" w:customStyle="1" w:styleId="shorttext">
    <w:name w:val="short_text"/>
    <w:basedOn w:val="DefaultParagraphFont"/>
    <w:rsid w:val="00330939"/>
  </w:style>
  <w:style w:type="character" w:customStyle="1" w:styleId="alt-edited1">
    <w:name w:val="alt-edited1"/>
    <w:basedOn w:val="DefaultParagraphFont"/>
    <w:rsid w:val="00F9476D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66390-0837-436A-97C5-3BCE1AF5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Christine</dc:creator>
  <cp:lastModifiedBy>Owen, Phyllis</cp:lastModifiedBy>
  <cp:revision>2</cp:revision>
  <cp:lastPrinted>2016-09-27T12:31:00Z</cp:lastPrinted>
  <dcterms:created xsi:type="dcterms:W3CDTF">2016-09-27T16:29:00Z</dcterms:created>
  <dcterms:modified xsi:type="dcterms:W3CDTF">2016-09-27T16:29:00Z</dcterms:modified>
</cp:coreProperties>
</file>